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BF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Forside-1"/>
              <w:snapToGrid w:val="0"/>
            </w:pP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7B2D57">
            <w:pPr>
              <w:pStyle w:val="Forside-1"/>
            </w:pPr>
            <w:r>
              <w:t>rapport fra sluttkontroll</w:t>
            </w: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  <w:r>
              <w:t>&lt;sted&gt;</w:t>
            </w: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834DA8">
            <w:pPr>
              <w:pStyle w:val="Forside-2"/>
            </w:pPr>
            <w:r>
              <w:t>&lt;Tittel – linje 3</w:t>
            </w:r>
            <w:r w:rsidR="00B619BF">
              <w:t>&gt;</w:t>
            </w:r>
          </w:p>
          <w:p w:rsidR="00B619BF" w:rsidRDefault="00834DA8">
            <w:pPr>
              <w:pStyle w:val="Forside-2"/>
            </w:pPr>
            <w:r>
              <w:t>&lt;Tittel – linje 4</w:t>
            </w:r>
            <w:r w:rsidR="00B619BF">
              <w:t>&gt;</w:t>
            </w: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</w:pPr>
          </w:p>
          <w:p w:rsidR="00B619BF" w:rsidRDefault="00B619BF">
            <w:pPr>
              <w:pStyle w:val="Forside-1"/>
              <w:jc w:val="left"/>
            </w:pPr>
          </w:p>
        </w:tc>
      </w:tr>
      <w:tr w:rsidR="00B619B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619BF" w:rsidRDefault="00834DA8">
            <w:pPr>
              <w:pStyle w:val="Tittelfelt-2"/>
            </w:pPr>
            <w:r>
              <w:t>00</w:t>
            </w:r>
            <w:r w:rsidR="00E1627A">
              <w:t>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proofErr w:type="spellStart"/>
            <w:r>
              <w:t>Utarb</w:t>
            </w:r>
            <w:proofErr w:type="spellEnd"/>
            <w: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proofErr w:type="spellStart"/>
            <w:r>
              <w:t>Godkj</w:t>
            </w:r>
            <w:proofErr w:type="spellEnd"/>
            <w:r>
              <w:t>. av</w:t>
            </w:r>
          </w:p>
        </w:tc>
      </w:tr>
      <w:tr w:rsidR="00B619B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</w:t>
            </w:r>
            <w:proofErr w:type="spellStart"/>
            <w:r>
              <w:rPr>
                <w:sz w:val="24"/>
              </w:rPr>
              <w:t>Banenavn</w:t>
            </w:r>
            <w:proofErr w:type="spellEnd"/>
            <w:r>
              <w:rPr>
                <w:sz w:val="24"/>
              </w:rPr>
              <w:t>/anleggstype/objekttype&gt;</w:t>
            </w:r>
          </w:p>
          <w:p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&lt;Banestrekning/sted/stasjon&gt;</w:t>
            </w:r>
          </w:p>
          <w:p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&lt;Banenummer/frikilometer/beskrivelse&gt;</w:t>
            </w:r>
          </w:p>
          <w:p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&lt;Beskrivelse&gt;</w:t>
            </w:r>
          </w:p>
          <w:p w:rsidR="00B619BF" w:rsidRDefault="00834DA8">
            <w:pPr>
              <w:pStyle w:val="Tittelfelt-3"/>
            </w:pPr>
            <w:r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834DA8">
            <w:pPr>
              <w:pStyle w:val="Tittelfelt-1"/>
            </w:pPr>
            <w: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030B6A">
            <w:pPr>
              <w:pStyle w:val="Tittelfelt-4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\* ARABIC </w:instrText>
            </w:r>
            <w:r>
              <w:rPr>
                <w:noProof/>
              </w:rPr>
              <w:fldChar w:fldCharType="separate"/>
            </w:r>
            <w:r w:rsidR="0042032A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834DA8">
            <w:pPr>
              <w:pStyle w:val="Tittelfelt-1"/>
            </w:pPr>
            <w: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834DA8">
            <w:pPr>
              <w:pStyle w:val="Tittelfelt-1"/>
            </w:pPr>
            <w: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 xml:space="preserve">Prod. </w:t>
            </w:r>
            <w:proofErr w:type="spellStart"/>
            <w:r>
              <w:t>dok</w:t>
            </w:r>
            <w:proofErr w:type="spellEnd"/>
            <w: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2"/>
              <w:snapToGrid w:val="0"/>
            </w:pPr>
          </w:p>
        </w:tc>
      </w:tr>
      <w:tr w:rsidR="00B619B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834DA8" w:rsidRDefault="00834DA8">
            <w:pPr>
              <w:pStyle w:val="Tittelfelt-3"/>
            </w:pPr>
          </w:p>
          <w:p w:rsidR="00B619BF" w:rsidRDefault="00B619BF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Rev.</w:t>
            </w:r>
          </w:p>
        </w:tc>
      </w:tr>
      <w:tr w:rsidR="00B619B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BF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9BF" w:rsidRDefault="00834DA8">
            <w:pPr>
              <w:pStyle w:val="Tittelfelt-4"/>
            </w:pPr>
            <w:r>
              <w:t>00</w:t>
            </w:r>
            <w:r w:rsidR="00E1627A">
              <w:t>D</w:t>
            </w:r>
          </w:p>
        </w:tc>
      </w:tr>
      <w:tr w:rsidR="00B619B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9BF" w:rsidRDefault="0028153A">
            <w:pPr>
              <w:tabs>
                <w:tab w:val="left" w:pos="142"/>
              </w:tabs>
              <w:spacing w:before="60"/>
              <w:ind w:left="11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8.75pt" filled="t">
                  <v:fill color2="black"/>
                  <v:imagedata r:id="rId7" o:title=""/>
                </v:shape>
              </w:pic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1"/>
            </w:pPr>
            <w:r>
              <w:t>Rev.</w:t>
            </w:r>
          </w:p>
        </w:tc>
      </w:tr>
      <w:tr w:rsidR="00B619B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9BF" w:rsidRDefault="00B619BF">
            <w:pPr>
              <w:pStyle w:val="Tittelfelt-4"/>
              <w:snapToGrid w:val="0"/>
            </w:pPr>
          </w:p>
        </w:tc>
      </w:tr>
    </w:tbl>
    <w:p w:rsidR="00B619BF" w:rsidRDefault="00B619BF">
      <w:pPr>
        <w:sectPr w:rsidR="00B619BF"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:rsidR="00B619BF" w:rsidRDefault="00B619BF"/>
    <w:p w:rsidR="00B07A43" w:rsidRDefault="00B07A43" w:rsidP="00B07A43">
      <w:pPr>
        <w:pStyle w:val="INNH1"/>
        <w:tabs>
          <w:tab w:val="left" w:pos="480"/>
          <w:tab w:val="right" w:leader="dot" w:pos="9062"/>
        </w:tabs>
        <w:rPr>
          <w:sz w:val="28"/>
          <w:szCs w:val="28"/>
        </w:rPr>
      </w:pPr>
      <w:r w:rsidRPr="00453F3A">
        <w:rPr>
          <w:sz w:val="28"/>
          <w:szCs w:val="28"/>
        </w:rPr>
        <w:t>Innholdsfortegnelse</w:t>
      </w:r>
    </w:p>
    <w:p w:rsidR="00453F3A" w:rsidRDefault="00453F3A" w:rsidP="00453F3A"/>
    <w:p w:rsidR="00453F3A" w:rsidRDefault="00453F3A" w:rsidP="00453F3A"/>
    <w:p w:rsidR="00453F3A" w:rsidRDefault="00453F3A" w:rsidP="00453F3A"/>
    <w:p w:rsidR="00453F3A" w:rsidRPr="00453F3A" w:rsidRDefault="00453F3A" w:rsidP="00453F3A"/>
    <w:p w:rsidR="00E1627A" w:rsidRPr="00BE06A0" w:rsidRDefault="00B07A43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r w:rsidRPr="00B07A43">
        <w:fldChar w:fldCharType="begin"/>
      </w:r>
      <w:r w:rsidRPr="00B07A43">
        <w:instrText xml:space="preserve"> TOC \o "1-3" \h \z \u </w:instrText>
      </w:r>
      <w:r w:rsidRPr="00B07A43">
        <w:fldChar w:fldCharType="separate"/>
      </w:r>
      <w:hyperlink w:anchor="_Toc2080293" w:history="1">
        <w:r w:rsidR="00E1627A" w:rsidRPr="00B11221">
          <w:rPr>
            <w:rStyle w:val="Hyperkobling"/>
            <w:noProof/>
          </w:rPr>
          <w:t>1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INNLEDNING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_Toc2080293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4" w:history="1">
        <w:r w:rsidR="00E1627A" w:rsidRPr="00B11221">
          <w:rPr>
            <w:rStyle w:val="Hyperkobling"/>
            <w:noProof/>
          </w:rPr>
          <w:t>1.1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Formål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_Toc2080294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5" w:history="1">
        <w:r w:rsidR="00E1627A" w:rsidRPr="00B11221">
          <w:rPr>
            <w:rStyle w:val="Hyperkobling"/>
            <w:noProof/>
          </w:rPr>
          <w:t>1.2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Systembeskrivelse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_Toc2080295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6" w:history="1">
        <w:r w:rsidR="00E1627A" w:rsidRPr="00B11221">
          <w:rPr>
            <w:rStyle w:val="Hyperkobling"/>
            <w:noProof/>
          </w:rPr>
          <w:t>1.3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Testpersonell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_Toc2080296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7" w:history="1">
        <w:r w:rsidR="00E1627A" w:rsidRPr="00B11221">
          <w:rPr>
            <w:rStyle w:val="Hyperkobling"/>
            <w:noProof/>
          </w:rPr>
          <w:t>1.4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Varighet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_Toc2080297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8" w:history="1">
        <w:r w:rsidR="00E1627A" w:rsidRPr="00B11221">
          <w:rPr>
            <w:rStyle w:val="Hyperkobling"/>
            <w:noProof/>
          </w:rPr>
          <w:t>1.5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Forutsetninger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_Toc2080298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299" w:history="1">
        <w:r w:rsidR="00E1627A" w:rsidRPr="00B11221">
          <w:rPr>
            <w:rStyle w:val="Hyperkobling"/>
            <w:noProof/>
          </w:rPr>
          <w:t>1.6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Referanser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_Toc2080299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3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0" w:history="1">
        <w:r w:rsidR="00E1627A" w:rsidRPr="00B11221">
          <w:rPr>
            <w:rStyle w:val="Hyperkobling"/>
            <w:noProof/>
          </w:rPr>
          <w:t>2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Endringer/historie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_Toc2080300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4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1" w:history="1">
        <w:r w:rsidR="00E1627A" w:rsidRPr="00B11221">
          <w:rPr>
            <w:rStyle w:val="Hyperkobling"/>
            <w:noProof/>
          </w:rPr>
          <w:t>3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Kontroll av anlegg mot frigivelsesdokument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_Toc2080301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5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302" w:history="1">
        <w:r w:rsidR="00E1627A" w:rsidRPr="00B11221">
          <w:rPr>
            <w:rStyle w:val="Hyperkobling"/>
            <w:noProof/>
          </w:rPr>
          <w:t>3.1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Systemdefinisjon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_Toc2080302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5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2"/>
        <w:tabs>
          <w:tab w:val="left" w:pos="960"/>
          <w:tab w:val="right" w:leader="dot" w:pos="9062"/>
        </w:tabs>
        <w:rPr>
          <w:rFonts w:ascii="Calibri" w:hAnsi="Calibri" w:cs="Times New Roman"/>
          <w:smallCaps w:val="0"/>
          <w:noProof/>
          <w:sz w:val="22"/>
          <w:szCs w:val="22"/>
          <w:lang w:eastAsia="nb-NO"/>
        </w:rPr>
      </w:pPr>
      <w:hyperlink w:anchor="_Toc2080303" w:history="1">
        <w:r w:rsidR="00E1627A" w:rsidRPr="00B11221">
          <w:rPr>
            <w:rStyle w:val="Hyperkobling"/>
            <w:noProof/>
          </w:rPr>
          <w:t>3.2</w:t>
        </w:r>
        <w:r w:rsidR="00E1627A" w:rsidRPr="00BE06A0">
          <w:rPr>
            <w:rFonts w:ascii="Calibri" w:hAnsi="Calibri" w:cs="Times New Roman"/>
            <w:small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Kontroll av verifiserings- og valideringsaktiviteter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_Toc2080303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5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4" w:history="1">
        <w:r w:rsidR="00E1627A" w:rsidRPr="00B11221">
          <w:rPr>
            <w:rStyle w:val="Hyperkobling"/>
            <w:noProof/>
          </w:rPr>
          <w:t>4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Testoppsett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_Toc2080304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6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5" w:history="1">
        <w:r w:rsidR="00E1627A" w:rsidRPr="00B11221">
          <w:rPr>
            <w:rStyle w:val="Hyperkobling"/>
            <w:noProof/>
          </w:rPr>
          <w:t>5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Gjennomførte tester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_Toc2080305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7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6" w:history="1">
        <w:r w:rsidR="00E1627A" w:rsidRPr="00B11221">
          <w:rPr>
            <w:rStyle w:val="Hyperkobling"/>
            <w:noProof/>
          </w:rPr>
          <w:t>6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avvik og mangler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_Toc2080306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8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7" w:history="1">
        <w:r w:rsidR="00E1627A" w:rsidRPr="00B11221">
          <w:rPr>
            <w:rStyle w:val="Hyperkobling"/>
            <w:noProof/>
          </w:rPr>
          <w:t>7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Konklusjon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_Toc2080307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9</w:t>
        </w:r>
        <w:r w:rsidR="00E1627A">
          <w:rPr>
            <w:noProof/>
            <w:webHidden/>
          </w:rPr>
          <w:fldChar w:fldCharType="end"/>
        </w:r>
      </w:hyperlink>
    </w:p>
    <w:p w:rsidR="00E1627A" w:rsidRPr="00BE06A0" w:rsidRDefault="007D75C6">
      <w:pPr>
        <w:pStyle w:val="INNH1"/>
        <w:tabs>
          <w:tab w:val="left" w:pos="480"/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nb-NO"/>
        </w:rPr>
      </w:pPr>
      <w:hyperlink w:anchor="_Toc2080308" w:history="1">
        <w:r w:rsidR="00E1627A" w:rsidRPr="00B11221">
          <w:rPr>
            <w:rStyle w:val="Hyperkobling"/>
            <w:noProof/>
          </w:rPr>
          <w:t>8</w:t>
        </w:r>
        <w:r w:rsidR="00E1627A" w:rsidRPr="00BE06A0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E1627A" w:rsidRPr="00B11221">
          <w:rPr>
            <w:rStyle w:val="Hyperkobling"/>
            <w:noProof/>
          </w:rPr>
          <w:t>Vedlegg</w:t>
        </w:r>
        <w:r w:rsidR="00E1627A">
          <w:rPr>
            <w:noProof/>
            <w:webHidden/>
          </w:rPr>
          <w:tab/>
        </w:r>
        <w:r w:rsidR="00E1627A">
          <w:rPr>
            <w:noProof/>
            <w:webHidden/>
          </w:rPr>
          <w:fldChar w:fldCharType="begin"/>
        </w:r>
        <w:r w:rsidR="00E1627A">
          <w:rPr>
            <w:noProof/>
            <w:webHidden/>
          </w:rPr>
          <w:instrText xml:space="preserve"> PAGEREF _Toc2080308 \h </w:instrText>
        </w:r>
        <w:r w:rsidR="00E1627A">
          <w:rPr>
            <w:noProof/>
            <w:webHidden/>
          </w:rPr>
        </w:r>
        <w:r w:rsidR="00E1627A">
          <w:rPr>
            <w:noProof/>
            <w:webHidden/>
          </w:rPr>
          <w:fldChar w:fldCharType="separate"/>
        </w:r>
        <w:r w:rsidR="00E1627A">
          <w:rPr>
            <w:noProof/>
            <w:webHidden/>
          </w:rPr>
          <w:t>10</w:t>
        </w:r>
        <w:r w:rsidR="00E1627A">
          <w:rPr>
            <w:noProof/>
            <w:webHidden/>
          </w:rPr>
          <w:fldChar w:fldCharType="end"/>
        </w:r>
      </w:hyperlink>
    </w:p>
    <w:p w:rsidR="00B07A43" w:rsidRDefault="00B07A43" w:rsidP="00B07A43">
      <w:pPr>
        <w:pStyle w:val="INNH1"/>
        <w:tabs>
          <w:tab w:val="left" w:pos="480"/>
          <w:tab w:val="right" w:leader="dot" w:pos="9062"/>
        </w:tabs>
      </w:pPr>
      <w:r w:rsidRPr="00B07A43">
        <w:fldChar w:fldCharType="end"/>
      </w:r>
    </w:p>
    <w:p w:rsidR="00B07A43" w:rsidRDefault="00B07A43">
      <w:pPr>
        <w:pStyle w:val="INNH1"/>
        <w:tabs>
          <w:tab w:val="left" w:pos="480"/>
          <w:tab w:val="right" w:leader="dot" w:pos="9062"/>
        </w:tabs>
      </w:pPr>
    </w:p>
    <w:p w:rsidR="00B07A43" w:rsidRDefault="00B07A43">
      <w:pPr>
        <w:pStyle w:val="INNH1"/>
        <w:tabs>
          <w:tab w:val="left" w:pos="480"/>
          <w:tab w:val="right" w:leader="dot" w:pos="9062"/>
        </w:tabs>
      </w:pPr>
    </w:p>
    <w:p w:rsidR="00B07A43" w:rsidRDefault="00B07A43">
      <w:pPr>
        <w:pStyle w:val="INNH1"/>
        <w:tabs>
          <w:tab w:val="left" w:pos="480"/>
          <w:tab w:val="right" w:leader="dot" w:pos="9062"/>
        </w:tabs>
      </w:pPr>
      <w:bookmarkStart w:id="0" w:name="_GoBack"/>
      <w:bookmarkEnd w:id="0"/>
    </w:p>
    <w:p w:rsidR="00B07A43" w:rsidRDefault="00B07A43">
      <w:pPr>
        <w:pStyle w:val="INNH1"/>
        <w:tabs>
          <w:tab w:val="left" w:pos="480"/>
          <w:tab w:val="right" w:leader="dot" w:pos="9062"/>
        </w:tabs>
      </w:pPr>
    </w:p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>
      <w:pPr>
        <w:pStyle w:val="Overskrift1"/>
      </w:pPr>
      <w:bookmarkStart w:id="1" w:name="_Toc2080293"/>
      <w:r>
        <w:lastRenderedPageBreak/>
        <w:t>INNLEDNING</w:t>
      </w:r>
      <w:bookmarkEnd w:id="1"/>
    </w:p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>
      <w:pPr>
        <w:pStyle w:val="Overskrift2"/>
      </w:pPr>
      <w:bookmarkStart w:id="2" w:name="_Toc2080294"/>
      <w:r>
        <w:t>Formål</w:t>
      </w:r>
      <w:bookmarkEnd w:id="2"/>
    </w:p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BC6C90" w:rsidP="00AC1DBD">
      <w:pPr>
        <w:pStyle w:val="Overskrift2"/>
      </w:pPr>
      <w:bookmarkStart w:id="3" w:name="_Toc2080295"/>
      <w:r>
        <w:t>Systembeskrivelse</w:t>
      </w:r>
      <w:bookmarkEnd w:id="3"/>
    </w:p>
    <w:p w:rsidR="00AC1DBD" w:rsidRDefault="00AC1DBD" w:rsidP="00AC1DBD"/>
    <w:p w:rsidR="00AC1DBD" w:rsidRDefault="00AC1DBD" w:rsidP="00AC1DBD"/>
    <w:p w:rsidR="00AC1DBD" w:rsidRDefault="00AC1DBD" w:rsidP="00AC1DBD"/>
    <w:p w:rsidR="00AC1DBD" w:rsidRDefault="00AC1DBD" w:rsidP="00AC1DBD"/>
    <w:p w:rsidR="00AC1DBD" w:rsidRDefault="00BC6C90" w:rsidP="00BC6C90">
      <w:pPr>
        <w:pStyle w:val="Overskrift2"/>
      </w:pPr>
      <w:bookmarkStart w:id="4" w:name="_Toc2080296"/>
      <w:r>
        <w:t>Testpersonell</w:t>
      </w:r>
      <w:bookmarkEnd w:id="4"/>
    </w:p>
    <w:p w:rsidR="00AC1DBD" w:rsidRDefault="00AC1DBD" w:rsidP="00AC1DBD"/>
    <w:p w:rsidR="00AC1DBD" w:rsidRDefault="00AC1DBD" w:rsidP="00AC1DBD"/>
    <w:p w:rsidR="00AC1DBD" w:rsidRDefault="00AC1DBD" w:rsidP="00AC1DBD"/>
    <w:p w:rsidR="00AC1DBD" w:rsidRDefault="00BC6C90" w:rsidP="00BC6C90">
      <w:pPr>
        <w:pStyle w:val="Overskrift2"/>
      </w:pPr>
      <w:bookmarkStart w:id="5" w:name="_Toc2080297"/>
      <w:r>
        <w:t>Varighet</w:t>
      </w:r>
      <w:bookmarkEnd w:id="5"/>
    </w:p>
    <w:p w:rsidR="00AC1DBD" w:rsidRDefault="00AC1DBD" w:rsidP="00AC1DBD"/>
    <w:p w:rsidR="00AC1DBD" w:rsidRDefault="00AC1DBD" w:rsidP="00AC1DBD"/>
    <w:p w:rsidR="00453F3A" w:rsidRDefault="00453F3A" w:rsidP="00AC1DBD"/>
    <w:p w:rsidR="00453F3A" w:rsidRDefault="00453F3A" w:rsidP="00AC1DBD"/>
    <w:p w:rsidR="00AC1DBD" w:rsidRDefault="00BC6C90" w:rsidP="00BC6C90">
      <w:pPr>
        <w:pStyle w:val="Overskrift2"/>
      </w:pPr>
      <w:bookmarkStart w:id="6" w:name="_Toc2080298"/>
      <w:r>
        <w:t>Forutsetninger</w:t>
      </w:r>
      <w:bookmarkEnd w:id="6"/>
    </w:p>
    <w:p w:rsidR="00AC1DBD" w:rsidRDefault="00AC1DBD" w:rsidP="00AC1DBD"/>
    <w:p w:rsidR="00AC1DBD" w:rsidRDefault="00AC1DBD" w:rsidP="00AC1DBD"/>
    <w:p w:rsidR="00453F3A" w:rsidRDefault="00453F3A" w:rsidP="00AC1DBD"/>
    <w:p w:rsidR="00453F3A" w:rsidRDefault="00453F3A" w:rsidP="00AC1DBD"/>
    <w:p w:rsidR="00453F3A" w:rsidRDefault="00453F3A" w:rsidP="00AC1DBD"/>
    <w:p w:rsidR="00AC1DBD" w:rsidRDefault="00BC6C90" w:rsidP="00BC6C90">
      <w:pPr>
        <w:pStyle w:val="Overskrift2"/>
      </w:pPr>
      <w:bookmarkStart w:id="7" w:name="_Toc2080299"/>
      <w:r>
        <w:t>Referanser</w:t>
      </w:r>
      <w:bookmarkEnd w:id="7"/>
    </w:p>
    <w:p w:rsidR="00AC1DBD" w:rsidRDefault="00AC1DBD" w:rsidP="00AC1DBD"/>
    <w:p w:rsidR="00BC6C90" w:rsidRDefault="00BC6C90" w:rsidP="00AC1DBD"/>
    <w:p w:rsidR="00BC6C90" w:rsidRDefault="00BC6C90" w:rsidP="00BC6C90">
      <w:pPr>
        <w:pStyle w:val="Overskrift1"/>
      </w:pPr>
      <w:bookmarkStart w:id="8" w:name="_Toc2080300"/>
      <w:r>
        <w:lastRenderedPageBreak/>
        <w:t>Endring</w:t>
      </w:r>
      <w:r w:rsidR="007B2D57">
        <w:t>er/</w:t>
      </w:r>
      <w:r>
        <w:t>historie</w:t>
      </w:r>
      <w:bookmarkEnd w:id="8"/>
    </w:p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BC6C90" w:rsidRDefault="00BC6C90" w:rsidP="00BC6C90">
      <w:pPr>
        <w:pStyle w:val="Overskrift1"/>
      </w:pPr>
      <w:bookmarkStart w:id="9" w:name="_Toc2080301"/>
      <w:r>
        <w:lastRenderedPageBreak/>
        <w:t>Kontroll av anlegg mot frigivelsesdokument</w:t>
      </w:r>
      <w:bookmarkEnd w:id="9"/>
    </w:p>
    <w:p w:rsidR="00BC6C90" w:rsidRDefault="00BC6C90" w:rsidP="00BC6C90"/>
    <w:p w:rsidR="00453F3A" w:rsidRDefault="00453F3A" w:rsidP="00BC6C90"/>
    <w:p w:rsidR="00BC6C90" w:rsidRDefault="00BC6C90" w:rsidP="00BC6C90">
      <w:pPr>
        <w:pStyle w:val="Overskrift2"/>
      </w:pPr>
      <w:bookmarkStart w:id="10" w:name="_Toc2080302"/>
      <w:r>
        <w:t>Systemdefinisjon</w:t>
      </w:r>
      <w:bookmarkEnd w:id="10"/>
    </w:p>
    <w:p w:rsidR="00BC6C90" w:rsidRDefault="00BC6C90" w:rsidP="00BC6C90"/>
    <w:p w:rsidR="00BC6C90" w:rsidRDefault="00BC6C90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453F3A" w:rsidRDefault="00453F3A" w:rsidP="00BC6C90"/>
    <w:p w:rsidR="00BC6C90" w:rsidRDefault="00BC6C90" w:rsidP="00BC6C90">
      <w:pPr>
        <w:pStyle w:val="Overskrift2"/>
      </w:pPr>
      <w:bookmarkStart w:id="11" w:name="_Toc2080303"/>
      <w:r>
        <w:t>Kontroll av verifi</w:t>
      </w:r>
      <w:r w:rsidR="007B2D57">
        <w:t>serings-</w:t>
      </w:r>
      <w:r>
        <w:t xml:space="preserve"> og valideringsaktiviteter</w:t>
      </w:r>
      <w:bookmarkEnd w:id="11"/>
    </w:p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/>
    <w:p w:rsidR="00BC6C90" w:rsidRDefault="00BC6C90" w:rsidP="00BC6C90">
      <w:pPr>
        <w:pStyle w:val="Overskrift1"/>
      </w:pPr>
      <w:bookmarkStart w:id="12" w:name="_Toc2080304"/>
      <w:r>
        <w:lastRenderedPageBreak/>
        <w:t>Testoppsett</w:t>
      </w:r>
      <w:bookmarkEnd w:id="12"/>
    </w:p>
    <w:p w:rsidR="00453F3A" w:rsidRDefault="00453F3A" w:rsidP="00453F3A"/>
    <w:p w:rsidR="00453F3A" w:rsidRDefault="00453F3A" w:rsidP="00453F3A"/>
    <w:p w:rsidR="00453F3A" w:rsidRDefault="00453F3A" w:rsidP="00453F3A"/>
    <w:p w:rsidR="00453F3A" w:rsidRDefault="00453F3A" w:rsidP="00453F3A"/>
    <w:p w:rsidR="00453F3A" w:rsidRDefault="00453F3A" w:rsidP="00453F3A">
      <w:pPr>
        <w:pStyle w:val="Overskrift1"/>
      </w:pPr>
      <w:bookmarkStart w:id="13" w:name="_Toc2080305"/>
      <w:r>
        <w:lastRenderedPageBreak/>
        <w:t>Gjennomførte tester</w:t>
      </w:r>
      <w:bookmarkEnd w:id="13"/>
    </w:p>
    <w:p w:rsidR="00453F3A" w:rsidRDefault="00453F3A" w:rsidP="00453F3A"/>
    <w:p w:rsidR="00453F3A" w:rsidRDefault="00453F3A" w:rsidP="00453F3A"/>
    <w:p w:rsidR="00453F3A" w:rsidRDefault="007B2D57" w:rsidP="00453F3A">
      <w:pPr>
        <w:pStyle w:val="Overskrift1"/>
      </w:pPr>
      <w:bookmarkStart w:id="14" w:name="_Toc2080306"/>
      <w:r>
        <w:lastRenderedPageBreak/>
        <w:t xml:space="preserve">avvik </w:t>
      </w:r>
      <w:r w:rsidR="00453F3A">
        <w:t xml:space="preserve">og </w:t>
      </w:r>
      <w:r>
        <w:t>mangler</w:t>
      </w:r>
      <w:bookmarkEnd w:id="14"/>
    </w:p>
    <w:p w:rsidR="00453F3A" w:rsidRDefault="00453F3A" w:rsidP="00453F3A"/>
    <w:p w:rsidR="00453F3A" w:rsidRDefault="00453F3A" w:rsidP="00453F3A">
      <w:pPr>
        <w:pStyle w:val="Overskrift1"/>
      </w:pPr>
      <w:bookmarkStart w:id="15" w:name="_Toc2080307"/>
      <w:r>
        <w:lastRenderedPageBreak/>
        <w:t>Konklusjon</w:t>
      </w:r>
      <w:bookmarkEnd w:id="15"/>
    </w:p>
    <w:p w:rsidR="00453F3A" w:rsidRDefault="00453F3A" w:rsidP="00453F3A"/>
    <w:p w:rsidR="00453F3A" w:rsidRDefault="00453F3A" w:rsidP="00453F3A"/>
    <w:p w:rsidR="00453F3A" w:rsidRDefault="00453F3A" w:rsidP="00453F3A"/>
    <w:p w:rsidR="00453F3A" w:rsidRDefault="00453F3A" w:rsidP="00453F3A"/>
    <w:p w:rsidR="00453F3A" w:rsidRDefault="00453F3A" w:rsidP="00453F3A"/>
    <w:p w:rsidR="00453F3A" w:rsidRDefault="00453F3A" w:rsidP="00453F3A">
      <w:pPr>
        <w:pStyle w:val="Overskrift1"/>
      </w:pPr>
      <w:bookmarkStart w:id="16" w:name="_Toc2080308"/>
      <w:r>
        <w:lastRenderedPageBreak/>
        <w:t>Vedlegg</w:t>
      </w:r>
      <w:bookmarkEnd w:id="16"/>
    </w:p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/>
    <w:p w:rsidR="00FC24F2" w:rsidRDefault="00FC24F2" w:rsidP="00FC24F2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C24F2" w:rsidRPr="00FC24F2" w:rsidRDefault="00FC24F2" w:rsidP="00FC24F2">
      <w:r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Sluttkontrollør</w:t>
      </w:r>
    </w:p>
    <w:sectPr w:rsidR="00FC24F2" w:rsidRPr="00FC2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C6" w:rsidRDefault="007D75C6">
      <w:r>
        <w:separator/>
      </w:r>
    </w:p>
  </w:endnote>
  <w:endnote w:type="continuationSeparator" w:id="0">
    <w:p w:rsidR="007D75C6" w:rsidRDefault="007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90" w:rsidRDefault="00030B6A">
    <w:pPr>
      <w:pStyle w:val="Bunntekst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2032A">
      <w:rPr>
        <w:noProof/>
      </w:rPr>
      <w:t>Mal for rapport fra sluttk</w:t>
    </w:r>
    <w:r>
      <w:rPr>
        <w:noProof/>
      </w:rPr>
      <w:fldChar w:fldCharType="end"/>
    </w:r>
    <w:r w:rsidR="0028153A">
      <w:rPr>
        <w:noProof/>
      </w:rPr>
      <w:t>ontroll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90" w:rsidRDefault="00BC6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C6" w:rsidRDefault="007D75C6">
      <w:r>
        <w:separator/>
      </w:r>
    </w:p>
  </w:footnote>
  <w:footnote w:type="continuationSeparator" w:id="0">
    <w:p w:rsidR="007D75C6" w:rsidRDefault="007D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77"/>
      <w:gridCol w:w="900"/>
      <w:gridCol w:w="1021"/>
    </w:tblGrid>
    <w:tr w:rsidR="00BC6C90">
      <w:tc>
        <w:tcPr>
          <w:tcW w:w="7377" w:type="dxa"/>
          <w:shd w:val="clear" w:color="auto" w:fill="auto"/>
        </w:tcPr>
        <w:p w:rsidR="00BC6C90" w:rsidRDefault="00BC6C90">
          <w:pPr>
            <w:pStyle w:val="Topptekst"/>
          </w:pPr>
          <w:r>
            <w:t xml:space="preserve">Dokumentnummer:  </w:t>
          </w:r>
        </w:p>
      </w:tc>
      <w:tc>
        <w:tcPr>
          <w:tcW w:w="900" w:type="dxa"/>
          <w:shd w:val="clear" w:color="auto" w:fill="auto"/>
        </w:tcPr>
        <w:p w:rsidR="00BC6C90" w:rsidRDefault="00BC6C90">
          <w:pPr>
            <w:pStyle w:val="Topptekst"/>
          </w:pPr>
          <w:r>
            <w:t>Dato:</w:t>
          </w:r>
        </w:p>
      </w:tc>
      <w:tc>
        <w:tcPr>
          <w:tcW w:w="1021" w:type="dxa"/>
          <w:shd w:val="clear" w:color="auto" w:fill="auto"/>
        </w:tcPr>
        <w:p w:rsidR="00BC6C90" w:rsidRDefault="00BC6C90">
          <w:pPr>
            <w:pStyle w:val="Topptekst"/>
            <w:snapToGrid w:val="0"/>
            <w:jc w:val="right"/>
          </w:pPr>
        </w:p>
      </w:tc>
    </w:tr>
    <w:tr w:rsidR="00BC6C90">
      <w:tc>
        <w:tcPr>
          <w:tcW w:w="7377" w:type="dxa"/>
          <w:shd w:val="clear" w:color="auto" w:fill="auto"/>
        </w:tcPr>
        <w:p w:rsidR="00BC6C90" w:rsidRDefault="00BC6C90">
          <w:pPr>
            <w:pStyle w:val="Topptekst"/>
          </w:pPr>
          <w:r>
            <w:t>&lt;Banenummer/frikilometer/beskrivelse&gt;</w:t>
          </w:r>
        </w:p>
      </w:tc>
      <w:tc>
        <w:tcPr>
          <w:tcW w:w="900" w:type="dxa"/>
          <w:shd w:val="clear" w:color="auto" w:fill="auto"/>
        </w:tcPr>
        <w:p w:rsidR="00BC6C90" w:rsidRDefault="00BC6C90">
          <w:pPr>
            <w:pStyle w:val="Topptekst"/>
          </w:pPr>
          <w:r>
            <w:t>Revisjon:</w:t>
          </w:r>
        </w:p>
      </w:tc>
      <w:tc>
        <w:tcPr>
          <w:tcW w:w="1021" w:type="dxa"/>
          <w:shd w:val="clear" w:color="auto" w:fill="auto"/>
        </w:tcPr>
        <w:p w:rsidR="00BC6C90" w:rsidRDefault="00BC6C90">
          <w:pPr>
            <w:pStyle w:val="Topptekst"/>
            <w:jc w:val="right"/>
          </w:pPr>
          <w:r>
            <w:t>000</w:t>
          </w:r>
        </w:p>
      </w:tc>
    </w:tr>
    <w:tr w:rsidR="00BC6C90">
      <w:tc>
        <w:tcPr>
          <w:tcW w:w="7377" w:type="dxa"/>
          <w:tcBorders>
            <w:bottom w:val="single" w:sz="4" w:space="0" w:color="000000"/>
          </w:tcBorders>
          <w:shd w:val="clear" w:color="auto" w:fill="auto"/>
        </w:tcPr>
        <w:p w:rsidR="00BC6C90" w:rsidRDefault="00BC6C90">
          <w:pPr>
            <w:pStyle w:val="Topptekst"/>
          </w:pPr>
          <w:r>
            <w:t>&lt;Beskrivelse&gt;</w:t>
          </w:r>
        </w:p>
      </w:tc>
      <w:tc>
        <w:tcPr>
          <w:tcW w:w="900" w:type="dxa"/>
          <w:tcBorders>
            <w:bottom w:val="single" w:sz="4" w:space="0" w:color="000000"/>
          </w:tcBorders>
          <w:shd w:val="clear" w:color="auto" w:fill="auto"/>
        </w:tcPr>
        <w:p w:rsidR="00BC6C90" w:rsidRDefault="00BC6C90">
          <w:pPr>
            <w:pStyle w:val="Topptekst"/>
          </w:pPr>
          <w:r>
            <w:t>Side:</w:t>
          </w:r>
        </w:p>
      </w:tc>
      <w:tc>
        <w:tcPr>
          <w:tcW w:w="1021" w:type="dxa"/>
          <w:tcBorders>
            <w:bottom w:val="single" w:sz="4" w:space="0" w:color="000000"/>
          </w:tcBorders>
          <w:shd w:val="clear" w:color="auto" w:fill="auto"/>
        </w:tcPr>
        <w:p w:rsidR="00BC6C90" w:rsidRDefault="00BC6C90">
          <w:pPr>
            <w:pStyle w:val="Topptekst"/>
            <w:jc w:val="right"/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  <w:r>
            <w:rPr>
              <w:rFonts w:eastAsia="Arial"/>
            </w:rPr>
            <w:t xml:space="preserve"> </w:t>
          </w:r>
          <w:r>
            <w:t xml:space="preserve">av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\* ARABIC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3</w:t>
          </w:r>
          <w:r>
            <w:rPr>
              <w:rStyle w:val="Sidetall"/>
            </w:rPr>
            <w:fldChar w:fldCharType="end"/>
          </w:r>
        </w:p>
      </w:tc>
    </w:tr>
  </w:tbl>
  <w:p w:rsidR="00BC6C90" w:rsidRDefault="00BC6C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90" w:rsidRDefault="00BC6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4F2"/>
    <w:rsid w:val="00030B6A"/>
    <w:rsid w:val="0028153A"/>
    <w:rsid w:val="00385E36"/>
    <w:rsid w:val="003F31AB"/>
    <w:rsid w:val="0042032A"/>
    <w:rsid w:val="00453F3A"/>
    <w:rsid w:val="00486D8D"/>
    <w:rsid w:val="004C5A52"/>
    <w:rsid w:val="00625D8E"/>
    <w:rsid w:val="006462ED"/>
    <w:rsid w:val="007B2D57"/>
    <w:rsid w:val="007D75C6"/>
    <w:rsid w:val="00834DA8"/>
    <w:rsid w:val="00AC1DBD"/>
    <w:rsid w:val="00B07A43"/>
    <w:rsid w:val="00B619BF"/>
    <w:rsid w:val="00BC6C90"/>
    <w:rsid w:val="00BE06A0"/>
    <w:rsid w:val="00DD26D7"/>
    <w:rsid w:val="00E1627A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084080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862" w:hanging="862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13</TotalTime>
  <Pages>10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DOKUMENTTYPE</vt:lpstr>
    </vt:vector>
  </TitlesOfParts>
  <Company>Jernbaneverket</Company>
  <LinksUpToDate>false</LinksUpToDate>
  <CharactersWithSpaces>2414</CharactersWithSpaces>
  <SharedDoc>false</SharedDoc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DOKUMENTTYPE</dc:title>
  <dc:subject/>
  <dc:creator>Engen Svenn Erik</dc:creator>
  <cp:keywords/>
  <cp:lastModifiedBy>Engen Svenn Erik</cp:lastModifiedBy>
  <cp:revision>9</cp:revision>
  <cp:lastPrinted>2019-02-26T10:40:00Z</cp:lastPrinted>
  <dcterms:created xsi:type="dcterms:W3CDTF">2019-02-26T10:32:00Z</dcterms:created>
  <dcterms:modified xsi:type="dcterms:W3CDTF">2019-02-26T12:39:00Z</dcterms:modified>
</cp:coreProperties>
</file>