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47" w:rsidRPr="002C1094" w:rsidRDefault="00C66947" w:rsidP="00C66947">
      <w:pPr>
        <w:tabs>
          <w:tab w:val="left" w:pos="8653"/>
        </w:tabs>
      </w:pPr>
      <w:bookmarkStart w:id="0" w:name="_Toc388321071"/>
      <w:bookmarkStart w:id="1" w:name="_Toc94337259"/>
      <w:r>
        <w:tab/>
      </w:r>
    </w:p>
    <w:tbl>
      <w:tblPr>
        <w:tblpPr w:leftFromText="141" w:rightFromText="141" w:vertAnchor="page" w:horzAnchor="margin" w:tblpY="1189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134"/>
        <w:gridCol w:w="964"/>
        <w:gridCol w:w="907"/>
        <w:gridCol w:w="937"/>
      </w:tblGrid>
      <w:tr w:rsidR="00C20340" w:rsidRPr="00C20340" w:rsidTr="00CA05CD">
        <w:trPr>
          <w:trHeight w:val="9339"/>
        </w:trPr>
        <w:tc>
          <w:tcPr>
            <w:tcW w:w="96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bookmarkStart w:id="2" w:name="_Hlt536593898"/>
            <w:bookmarkEnd w:id="2"/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TESTPROTOKOLL &lt;anleggstype&gt;</w:t>
            </w: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  <w:t>&lt;STED/STASJON&gt;</w:t>
            </w: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40"/>
                <w:szCs w:val="4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Revisjonen gjelder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Dato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proofErr w:type="spellStart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Utarb</w:t>
            </w:r>
            <w:proofErr w:type="spellEnd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av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Kontr. av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proofErr w:type="spellStart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Godkj</w:t>
            </w:r>
            <w:proofErr w:type="spellEnd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av</w:t>
            </w: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&lt;Bane&gt; </w:t>
            </w:r>
            <w:bookmarkStart w:id="3" w:name="Strekning"/>
            <w:sdt>
              <w:sdtPr>
                <w:rPr>
                  <w:rFonts w:ascii="Arial" w:eastAsia="Times New Roman" w:hAnsi="Arial" w:cs="Arial"/>
                  <w:b/>
                  <w:sz w:val="24"/>
                  <w:szCs w:val="28"/>
                  <w:lang w:eastAsia="zh-CN"/>
                </w:rPr>
                <w:id w:val="560059112"/>
                <w:placeholder>
                  <w:docPart w:val="1F8CC52006874E99A198EB2C0395DEC0"/>
                </w:placeholder>
              </w:sdtPr>
              <w:sdtEndPr/>
              <w:sdtContent>
                <w:r w:rsidRPr="00C20340"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  <w:t>&lt;Strekning&gt;</w:t>
                </w:r>
              </w:sdtContent>
            </w:sdt>
            <w:bookmarkEnd w:id="3"/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 </w:t>
            </w:r>
          </w:p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</w:pPr>
            <w:bookmarkStart w:id="4" w:name="Sted"/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&lt;Sted&gt;</w:t>
            </w:r>
            <w:bookmarkEnd w:id="4"/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>&lt;Stasjon&gt;</w:t>
            </w:r>
          </w:p>
          <w:bookmarkStart w:id="5" w:name="Sikringsanlegg" w:displacedByCustomXml="next"/>
          <w:sdt>
            <w:sdtPr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id w:val="-885171076"/>
              <w:placeholder>
                <w:docPart w:val="1F8CC52006874E99A198EB2C0395DEC0"/>
              </w:placeholder>
            </w:sdtPr>
            <w:sdtEndPr/>
            <w:sdtContent>
              <w:p w:rsidR="00C20340" w:rsidRPr="00C20340" w:rsidRDefault="00C20340" w:rsidP="00C20340">
                <w:pPr>
                  <w:suppressAutoHyphens/>
                  <w:spacing w:before="40" w:after="40" w:line="240" w:lineRule="auto"/>
                  <w:contextualSpacing/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</w:pPr>
                <w:r w:rsidRPr="00C20340">
                  <w:rPr>
                    <w:rFonts w:ascii="Arial" w:eastAsia="Times New Roman" w:hAnsi="Arial" w:cs="Arial"/>
                    <w:b/>
                    <w:sz w:val="24"/>
                    <w:szCs w:val="28"/>
                    <w:lang w:eastAsia="zh-CN"/>
                  </w:rPr>
                  <w:t>&lt;Sikringsanlegg&gt;</w:t>
                </w:r>
              </w:p>
            </w:sdtContent>
          </w:sdt>
          <w:bookmarkEnd w:id="5" w:displacedByCustomXml="prev"/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sz w:val="24"/>
                <w:szCs w:val="28"/>
                <w:lang w:eastAsia="zh-CN"/>
              </w:rPr>
              <w:t xml:space="preserve">Testprotokoll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Ant. sider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1d</w:t>
            </w:r>
          </w:p>
        </w:tc>
        <w:tc>
          <w:tcPr>
            <w:tcW w:w="18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begin"/>
            </w: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instrText xml:space="preserve"> NUMPAGES \* ARABIC </w:instrText>
            </w: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separate"/>
            </w:r>
            <w:r w:rsidR="00154FFC">
              <w:rPr>
                <w:rFonts w:ascii="Arial" w:eastAsia="Times New Roman" w:hAnsi="Arial" w:cs="Arial"/>
                <w:b/>
                <w:caps/>
                <w:noProof/>
                <w:sz w:val="28"/>
                <w:szCs w:val="28"/>
                <w:lang w:eastAsia="zh-CN"/>
              </w:rPr>
              <w:t>14</w:t>
            </w:r>
            <w:r w:rsidRPr="00C20340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  <w:fldChar w:fldCharType="end"/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2d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Fritekst 3d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Produsent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 xml:space="preserve">Prod. </w:t>
            </w:r>
            <w:proofErr w:type="spellStart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</w:t>
            </w:r>
            <w:proofErr w:type="spellEnd"/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. nr.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Erstatning for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Erstattet av</w:t>
            </w:r>
          </w:p>
        </w:tc>
        <w:tc>
          <w:tcPr>
            <w:tcW w:w="2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20" w:after="2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</w:p>
        </w:tc>
      </w:tr>
      <w:tr w:rsidR="00C20340" w:rsidRPr="00C20340" w:rsidTr="00CA05CD">
        <w:trPr>
          <w:cantSplit/>
          <w:trHeight w:val="165"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  <w:p w:rsidR="00C20340" w:rsidRPr="00C20340" w:rsidRDefault="00C20340" w:rsidP="00C20340">
            <w:pPr>
              <w:suppressAutoHyphens/>
              <w:spacing w:before="40" w:after="40" w:line="240" w:lineRule="auto"/>
              <w:contextualSpacing/>
              <w:rPr>
                <w:rFonts w:ascii="Arial" w:eastAsia="Times New Roman" w:hAnsi="Arial" w:cs="Arial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</w:tr>
      <w:tr w:rsidR="00C20340" w:rsidRPr="00C20340" w:rsidTr="00CA05CD">
        <w:trPr>
          <w:cantSplit/>
          <w:trHeight w:val="495"/>
        </w:trPr>
        <w:tc>
          <w:tcPr>
            <w:tcW w:w="5670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6" w:name="Doknr" w:displacedByCustomXml="next"/>
          <w:sdt>
            <w:sdtPr>
              <w:rPr>
                <w:rFonts w:ascii="Arial" w:eastAsia="Times New Roman" w:hAnsi="Arial" w:cs="Times New Roman"/>
                <w:b/>
                <w:bCs/>
                <w:caps/>
                <w:sz w:val="28"/>
                <w:szCs w:val="28"/>
                <w:lang w:eastAsia="nb-NO"/>
              </w:rPr>
              <w:id w:val="66395794"/>
              <w:placeholder>
                <w:docPart w:val="4743A519B1AB4FAB86057B22EF00223C"/>
              </w:placeholder>
            </w:sdtPr>
            <w:sdtEndPr/>
            <w:sdtContent>
              <w:p w:rsidR="00C20340" w:rsidRPr="00C20340" w:rsidRDefault="00C20340" w:rsidP="00C20340">
                <w:pPr>
                  <w:spacing w:before="120" w:after="0"/>
                  <w:contextualSpacing/>
                </w:pPr>
                <w:r w:rsidRPr="00C20340">
                  <w:rPr>
                    <w:rFonts w:ascii="Arial" w:eastAsia="Times New Roman" w:hAnsi="Arial" w:cs="Times New Roman"/>
                    <w:b/>
                    <w:bCs/>
                    <w:caps/>
                    <w:sz w:val="28"/>
                    <w:szCs w:val="28"/>
                    <w:lang w:eastAsia="nb-NO"/>
                  </w:rPr>
                  <w:t>&lt;Doknr&gt;</w:t>
                </w:r>
              </w:p>
            </w:sdtContent>
          </w:sdt>
          <w:bookmarkEnd w:id="6" w:displacedByCustomXml="prev"/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bookmarkStart w:id="7" w:name="Rev" w:displacedByCustomXml="next"/>
          <w:sdt>
            <w:sdtPr>
              <w:rPr>
                <w:rFonts w:ascii="Arial" w:eastAsia="Times New Roman" w:hAnsi="Arial" w:cs="Times New Roman"/>
                <w:b/>
                <w:bCs/>
                <w:caps/>
                <w:sz w:val="28"/>
                <w:szCs w:val="28"/>
                <w:lang w:eastAsia="nb-NO"/>
              </w:rPr>
              <w:id w:val="1616627954"/>
              <w:placeholder>
                <w:docPart w:val="029B7729C88E420E9C7863FF88E2A49D"/>
              </w:placeholder>
            </w:sdtPr>
            <w:sdtEndPr/>
            <w:sdtContent>
              <w:p w:rsidR="00C20340" w:rsidRPr="00C20340" w:rsidRDefault="00C20340" w:rsidP="00C20340">
                <w:pPr>
                  <w:spacing w:before="120" w:after="0"/>
                  <w:contextualSpacing/>
                </w:pPr>
                <w:r w:rsidRPr="00C20340">
                  <w:rPr>
                    <w:rFonts w:ascii="Arial" w:eastAsia="Times New Roman" w:hAnsi="Arial" w:cs="Times New Roman"/>
                    <w:b/>
                    <w:bCs/>
                    <w:caps/>
                    <w:sz w:val="28"/>
                    <w:szCs w:val="28"/>
                    <w:lang w:eastAsia="nb-NO"/>
                  </w:rPr>
                  <w:t>000</w:t>
                </w:r>
              </w:p>
            </w:sdtContent>
          </w:sdt>
          <w:bookmarkEnd w:id="7" w:displacedByCustomXml="prev"/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20340" w:rsidRPr="00C20340" w:rsidRDefault="00C20340" w:rsidP="00C20340">
            <w:pPr>
              <w:tabs>
                <w:tab w:val="left" w:pos="142"/>
              </w:tabs>
              <w:suppressAutoHyphens/>
              <w:spacing w:before="60"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20340">
              <w:rPr>
                <w:rFonts w:ascii="Arial" w:eastAsia="Times New Roman" w:hAnsi="Arial" w:cs="Arial"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337129F9" wp14:editId="1763FA8B">
                  <wp:extent cx="1440180" cy="243840"/>
                  <wp:effectExtent l="0" t="0" r="762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Dokument nr.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4"/>
                <w:szCs w:val="16"/>
                <w:lang w:eastAsia="zh-CN"/>
              </w:rPr>
            </w:pPr>
            <w:r w:rsidRPr="00C20340">
              <w:rPr>
                <w:rFonts w:ascii="Arial" w:eastAsia="Times New Roman" w:hAnsi="Arial" w:cs="Arial"/>
                <w:sz w:val="14"/>
                <w:szCs w:val="16"/>
                <w:lang w:eastAsia="zh-CN"/>
              </w:rPr>
              <w:t>Rev.</w:t>
            </w:r>
          </w:p>
        </w:tc>
      </w:tr>
      <w:tr w:rsidR="00C20340" w:rsidRPr="00C20340" w:rsidTr="00CA05CD">
        <w:trPr>
          <w:cantSplit/>
        </w:trPr>
        <w:tc>
          <w:tcPr>
            <w:tcW w:w="567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gridSpan w:val="3"/>
            <w:tcBorders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</w:p>
        </w:tc>
        <w:tc>
          <w:tcPr>
            <w:tcW w:w="93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20340" w:rsidRPr="00C20340" w:rsidRDefault="00C20340" w:rsidP="00C20340">
            <w:pPr>
              <w:suppressAutoHyphens/>
              <w:snapToGrid w:val="0"/>
              <w:spacing w:before="12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zh-CN"/>
              </w:rPr>
            </w:pPr>
          </w:p>
        </w:tc>
      </w:tr>
    </w:tbl>
    <w:p w:rsidR="00AC5E61" w:rsidRPr="00563D83" w:rsidRDefault="0022499A" w:rsidP="00AC5E61">
      <w:pPr>
        <w:spacing w:after="0" w:line="240" w:lineRule="auto"/>
        <w:rPr>
          <w:rFonts w:eastAsia="Times New Roman" w:cs="Times New Roman"/>
          <w:color w:val="FF0000"/>
          <w:lang w:eastAsia="nb-NO"/>
        </w:rPr>
      </w:pPr>
      <w:r>
        <w:br w:type="page"/>
      </w:r>
      <w:r w:rsidR="00AC5E61" w:rsidRPr="00563D83">
        <w:rPr>
          <w:rFonts w:eastAsia="Times New Roman" w:cs="Times New Roman"/>
          <w:color w:val="FF0000"/>
          <w:lang w:eastAsia="nb-NO"/>
        </w:rPr>
        <w:lastRenderedPageBreak/>
        <w:t>&lt;Bruk av malen: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color w:val="FF0000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color w:val="FF0000"/>
          <w:lang w:eastAsia="nb-NO"/>
        </w:rPr>
      </w:pPr>
      <w:r w:rsidRPr="00563D83">
        <w:rPr>
          <w:rFonts w:eastAsia="Times New Roman" w:cs="Times New Roman"/>
          <w:color w:val="FF0000"/>
          <w:lang w:eastAsia="nb-NO"/>
        </w:rPr>
        <w:t>Dette dokumentet er en mal, og før bruk må malen tilpasses/endres for den spesifikke kontrollen og anlegget som skal kontrolleres. Tilpassingen kan gjøres ved å skyggelegge (i signaturkolonnen) felt som ikke er relevante for den kontrollen som skal gjøres. Prøveprotokollen skal understøttes av relevante spesifikke sjekklister.&gt;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color w:val="FF0000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>Generelt om bruk av kontrollskjemaet: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 xml:space="preserve">Det skal finnes en felles avvikslogg for alle kontroller. Alle avvik som observeres i løpet av kontroll skal beskrives i avviksloggen. 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>Kolonne for OK/avvik skal fylles ut med referanse til avvikslogg dersom det finnes avvik.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>Det skal ikke signeres i signaturkolonne før punktet er kontrollert uten at det er funnet avvik, eller avvik er rettet, eller kontrollør med riktig kompetanse for kontrollen har vurdert avviket til ikke å være stoppende.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 xml:space="preserve">Signaturkolonnen skal signeres av godkjent kontrollør. 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>Kontrollør står fritt til å utføre de kontrollene vedkommende anser nødvendig ut over de som er spesifisert her.</w:t>
      </w:r>
    </w:p>
    <w:p w:rsidR="00AC5E61" w:rsidRPr="00563D83" w:rsidRDefault="00AC5E61" w:rsidP="00AC5E61">
      <w:pPr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br w:type="page"/>
      </w:r>
    </w:p>
    <w:p w:rsidR="00AC5E61" w:rsidRPr="00563D83" w:rsidRDefault="00AC5E61" w:rsidP="00AC5E61">
      <w:pPr>
        <w:pageBreakBefore/>
      </w:pPr>
      <w:r w:rsidRPr="00563D83">
        <w:lastRenderedPageBreak/>
        <w:t xml:space="preserve">Strekning: </w:t>
      </w:r>
      <w:r w:rsidRPr="00563D83">
        <w:tab/>
      </w:r>
      <w:r w:rsidRPr="00563D83">
        <w:rPr>
          <w:lang w:val="en-GB"/>
        </w:rPr>
        <w:fldChar w:fldCharType="begin"/>
      </w:r>
      <w:r w:rsidRPr="00563D83">
        <w:instrText xml:space="preserve"> REF  Strekning \h  \* MERGEFORMAT </w:instrText>
      </w:r>
      <w:r w:rsidRPr="00563D83">
        <w:rPr>
          <w:lang w:val="en-GB"/>
        </w:rPr>
      </w:r>
      <w:r w:rsidRPr="00563D83">
        <w:rPr>
          <w:lang w:val="en-GB"/>
        </w:rPr>
        <w:fldChar w:fldCharType="separate"/>
      </w:r>
      <w:sdt>
        <w:sdtPr>
          <w:id w:val="1452216742"/>
          <w:placeholder>
            <w:docPart w:val="6104982B7642498EA85763A68EFD0D8E"/>
          </w:placeholder>
        </w:sdtPr>
        <w:sdtEndPr/>
        <w:sdtContent>
          <w:r w:rsidRPr="00563D83">
            <w:t>&lt;Strekning&gt;</w:t>
          </w:r>
        </w:sdtContent>
      </w:sdt>
      <w:r w:rsidRPr="00563D83">
        <w:rPr>
          <w:lang w:val="en-GB"/>
        </w:rPr>
        <w:fldChar w:fldCharType="end"/>
      </w:r>
    </w:p>
    <w:p w:rsidR="00AC5E61" w:rsidRPr="00563D83" w:rsidRDefault="00AC5E61" w:rsidP="00AC5E61"/>
    <w:p w:rsidR="00AC5E61" w:rsidRPr="00563D83" w:rsidRDefault="00AC5E61" w:rsidP="00AC5E61">
      <w:r w:rsidRPr="00563D83">
        <w:t xml:space="preserve">Sikringsanlegg: </w:t>
      </w:r>
      <w:r w:rsidRPr="00563D83">
        <w:tab/>
      </w:r>
      <w:r w:rsidRPr="00563D83">
        <w:fldChar w:fldCharType="begin"/>
      </w:r>
      <w:r w:rsidRPr="00563D83">
        <w:instrText xml:space="preserve"> REF Sikringsanlegg \h  \* MERGEFORMAT </w:instrText>
      </w:r>
      <w:r w:rsidRPr="00563D83">
        <w:fldChar w:fldCharType="separate"/>
      </w:r>
      <w:sdt>
        <w:sdtPr>
          <w:id w:val="-824351993"/>
          <w:placeholder>
            <w:docPart w:val="D50C125AFCFE4C4AA42856A4BE3C0814"/>
          </w:placeholder>
        </w:sdtPr>
        <w:sdtEndPr/>
        <w:sdtContent>
          <w:r w:rsidRPr="00563D83">
            <w:t>&lt;Sikringsanlegg&gt;</w:t>
          </w:r>
        </w:sdtContent>
      </w:sdt>
      <w:r w:rsidRPr="00563D83">
        <w:fldChar w:fldCharType="end"/>
      </w:r>
    </w:p>
    <w:p w:rsidR="00AC5E61" w:rsidRPr="00563D83" w:rsidRDefault="00AC5E61" w:rsidP="00AC5E61"/>
    <w:p w:rsidR="00AC5E61" w:rsidRPr="00563D83" w:rsidRDefault="00B77B7B" w:rsidP="00AC5E61">
      <w:r w:rsidRPr="00B77B7B">
        <w:t>Merk:</w:t>
      </w:r>
      <w:r w:rsidRPr="00B77B7B">
        <w:tab/>
      </w:r>
      <w:r w:rsidRPr="00B77B7B">
        <w:tab/>
        <w:t xml:space="preserve">Kontroll av </w:t>
      </w:r>
      <w:r>
        <w:t>signal</w:t>
      </w:r>
      <w:r w:rsidRPr="00B77B7B">
        <w:t>anlegg må ikke påbegynnes uten at det på forhånd er innhentet tillatelse fra sakkyndig leder signal.</w:t>
      </w:r>
    </w:p>
    <w:p w:rsidR="00AC5E61" w:rsidRPr="00563D83" w:rsidRDefault="00AC5E61" w:rsidP="00AC5E61"/>
    <w:p w:rsidR="00AC5E61" w:rsidRPr="00563D83" w:rsidRDefault="00AC5E61" w:rsidP="00AC5E61"/>
    <w:p w:rsidR="00AC5E61" w:rsidRPr="00563D83" w:rsidRDefault="00AC5E61" w:rsidP="00AC5E61">
      <w:r w:rsidRPr="00563D83">
        <w:t>Kontrollen skal utføres slik:</w:t>
      </w:r>
    </w:p>
    <w:p w:rsidR="00AC5E61" w:rsidRPr="00563D83" w:rsidRDefault="00AC5E61" w:rsidP="00AC5E6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470"/>
        <w:gridCol w:w="2704"/>
        <w:gridCol w:w="2835"/>
      </w:tblGrid>
      <w:tr w:rsidR="00AC5E61" w:rsidRPr="00563D83" w:rsidTr="00B609D5">
        <w:tc>
          <w:tcPr>
            <w:tcW w:w="738" w:type="dxa"/>
            <w:shd w:val="clear" w:color="auto" w:fill="C0C0C0"/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Pkt.</w:t>
            </w:r>
          </w:p>
        </w:tc>
        <w:tc>
          <w:tcPr>
            <w:tcW w:w="3470" w:type="dxa"/>
            <w:shd w:val="clear" w:color="auto" w:fill="C0C0C0"/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Kontrolltiltak</w:t>
            </w:r>
          </w:p>
          <w:p w:rsidR="00AC5E61" w:rsidRPr="00563D83" w:rsidRDefault="00AC5E61" w:rsidP="00B609D5">
            <w:pPr>
              <w:spacing w:before="60" w:after="60"/>
              <w:rPr>
                <w:b/>
              </w:rPr>
            </w:pPr>
          </w:p>
        </w:tc>
        <w:tc>
          <w:tcPr>
            <w:tcW w:w="2704" w:type="dxa"/>
            <w:shd w:val="clear" w:color="auto" w:fill="C0C0C0"/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Utføres av</w:t>
            </w:r>
          </w:p>
        </w:tc>
        <w:tc>
          <w:tcPr>
            <w:tcW w:w="2835" w:type="dxa"/>
            <w:shd w:val="clear" w:color="auto" w:fill="C0C0C0"/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Godkjennes av</w:t>
            </w:r>
          </w:p>
        </w:tc>
      </w:tr>
      <w:tr w:rsidR="00AC5E61" w:rsidRPr="00563D83" w:rsidTr="00B609D5">
        <w:trPr>
          <w:trHeight w:val="851"/>
        </w:trPr>
        <w:tc>
          <w:tcPr>
            <w:tcW w:w="738" w:type="dxa"/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>2</w:t>
            </w:r>
          </w:p>
        </w:tc>
        <w:tc>
          <w:tcPr>
            <w:tcW w:w="3470" w:type="dxa"/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 xml:space="preserve">Funksjonskontroll </w:t>
            </w:r>
          </w:p>
        </w:tc>
        <w:tc>
          <w:tcPr>
            <w:tcW w:w="2704" w:type="dxa"/>
            <w:shd w:val="clear" w:color="auto" w:fill="auto"/>
          </w:tcPr>
          <w:p w:rsidR="00AC5E61" w:rsidRPr="00563D83" w:rsidRDefault="00AC5E61" w:rsidP="00154FFC">
            <w:pPr>
              <w:spacing w:before="60" w:after="60"/>
            </w:pPr>
            <w:r w:rsidRPr="00563D83">
              <w:t xml:space="preserve">Sluttkontrollør </w:t>
            </w:r>
            <w:r w:rsidR="00154FFC">
              <w:t>ATC</w:t>
            </w:r>
            <w:r w:rsidRPr="00563D83">
              <w:t xml:space="preserve"> (F)</w:t>
            </w:r>
          </w:p>
        </w:tc>
        <w:tc>
          <w:tcPr>
            <w:tcW w:w="2835" w:type="dxa"/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>Sluttkontrollør signal (S)</w:t>
            </w:r>
          </w:p>
        </w:tc>
      </w:tr>
      <w:tr w:rsidR="00AC5E61" w:rsidRPr="00563D83" w:rsidTr="00B609D5">
        <w:trPr>
          <w:trHeight w:val="851"/>
        </w:trPr>
        <w:tc>
          <w:tcPr>
            <w:tcW w:w="738" w:type="dxa"/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>3</w:t>
            </w:r>
          </w:p>
        </w:tc>
        <w:tc>
          <w:tcPr>
            <w:tcW w:w="3470" w:type="dxa"/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>Sluttkontroll</w:t>
            </w:r>
          </w:p>
        </w:tc>
        <w:tc>
          <w:tcPr>
            <w:tcW w:w="2704" w:type="dxa"/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>Sluttkontrollør signal (S)</w:t>
            </w:r>
          </w:p>
        </w:tc>
        <w:tc>
          <w:tcPr>
            <w:tcW w:w="2835" w:type="dxa"/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>Sluttkontrollør signal (S)</w:t>
            </w:r>
          </w:p>
        </w:tc>
      </w:tr>
    </w:tbl>
    <w:p w:rsidR="00AC5E61" w:rsidRPr="00563D83" w:rsidRDefault="00AC5E61" w:rsidP="00AC5E61"/>
    <w:p w:rsidR="00AC5E61" w:rsidRPr="00563D83" w:rsidRDefault="00AC5E61" w:rsidP="00AC5E61">
      <w:pPr>
        <w:pStyle w:val="Overskrift1"/>
        <w:numPr>
          <w:ilvl w:val="0"/>
          <w:numId w:val="0"/>
        </w:numPr>
        <w:ind w:left="709" w:hanging="709"/>
        <w:rPr>
          <w:sz w:val="22"/>
        </w:rPr>
      </w:pPr>
      <w:r w:rsidRPr="00563D83">
        <w:rPr>
          <w:sz w:val="22"/>
        </w:rPr>
        <w:lastRenderedPageBreak/>
        <w:t>Funksjonskontroll og sluttkontroll</w:t>
      </w:r>
    </w:p>
    <w:p w:rsidR="00AC5E61" w:rsidRPr="00563D83" w:rsidRDefault="00AC5E61" w:rsidP="00AC5E61">
      <w:pPr>
        <w:spacing w:line="240" w:lineRule="auto"/>
        <w:rPr>
          <w:i/>
        </w:rPr>
      </w:pPr>
      <w:r w:rsidRPr="00563D83">
        <w:rPr>
          <w:i/>
        </w:rPr>
        <w:t xml:space="preserve">For å ivareta en fullstendig sluttkontroll, skal denne protokollen fylles ut i tillegg til andre protokoller ved implementering av ATC kryssingsbarriere. Tilleggsprotokollen er utformet med tanke på en mest mulig effektiv sluttkontroll og samtidig </w:t>
      </w:r>
      <w:proofErr w:type="gramStart"/>
      <w:r w:rsidRPr="00563D83">
        <w:rPr>
          <w:i/>
        </w:rPr>
        <w:t>ivareta</w:t>
      </w:r>
      <w:proofErr w:type="gramEnd"/>
      <w:r w:rsidRPr="00563D83">
        <w:rPr>
          <w:i/>
        </w:rPr>
        <w:t xml:space="preserve"> alle funksjonene i anlegget som implementeringen av ATC kryssingsbarriere medfører.  For effektiv gjennomføring, følges de nummererte testpunktene fortløpende. Testpunkter merket med bokstaven “a” tilhører kontroller i A-retning og testpunkter merket med bokstaven “b” tilhører B-retning etc.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946"/>
        <w:gridCol w:w="1110"/>
        <w:gridCol w:w="1158"/>
      </w:tblGrid>
      <w:tr w:rsidR="00154FFC" w:rsidRPr="00563D83" w:rsidTr="00154FFC">
        <w:trPr>
          <w:cantSplit/>
          <w:tblHeader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lang w:val="nb-NO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lang w:val="nb-NO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  <w:rFonts w:asciiTheme="minorHAnsi" w:hAnsiTheme="minorHAnsi"/>
              </w:rPr>
            </w:pPr>
            <w:r w:rsidRPr="00563D83">
              <w:rPr>
                <w:rStyle w:val="Testprotokol"/>
                <w:rFonts w:asciiTheme="minorHAnsi" w:hAnsiTheme="minorHAnsi"/>
              </w:rPr>
              <w:t>OK/</w:t>
            </w:r>
            <w:proofErr w:type="spellStart"/>
            <w:r w:rsidRPr="00563D83">
              <w:rPr>
                <w:rStyle w:val="Testprotokol"/>
                <w:rFonts w:asciiTheme="minorHAnsi" w:hAnsiTheme="minorHAnsi"/>
              </w:rPr>
              <w:t>Avvik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tabs>
                <w:tab w:val="left" w:pos="-720"/>
                <w:tab w:val="left" w:pos="0"/>
              </w:tabs>
              <w:suppressAutoHyphens/>
              <w:spacing w:before="60" w:after="60"/>
              <w:rPr>
                <w:rStyle w:val="Testprotokol"/>
                <w:rFonts w:asciiTheme="minorHAnsi" w:hAnsiTheme="minorHAnsi"/>
              </w:rPr>
            </w:pPr>
            <w:proofErr w:type="spellStart"/>
            <w:r w:rsidRPr="00563D83">
              <w:rPr>
                <w:rStyle w:val="Testprotokol"/>
                <w:rFonts w:asciiTheme="minorHAnsi" w:hAnsiTheme="minorHAnsi"/>
              </w:rPr>
              <w:t>Dato</w:t>
            </w:r>
            <w:proofErr w:type="spellEnd"/>
            <w:r w:rsidRPr="00563D83">
              <w:rPr>
                <w:rStyle w:val="Testprotokol"/>
                <w:rFonts w:asciiTheme="minorHAnsi" w:hAnsiTheme="minorHAnsi"/>
              </w:rPr>
              <w:t>/Sign.</w:t>
            </w: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Gjennomføres av sikringsanlegg sluttkontrollør 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a.1.1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A85016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Dersom nytt SR-rele (eller kontaktbesetning er endret): Kontroller avhengighet til </w:t>
            </w:r>
            <w:proofErr w:type="spellStart"/>
            <w:r w:rsidRPr="00563D83">
              <w:rPr>
                <w:color w:val="000000" w:themeColor="text1"/>
              </w:rPr>
              <w:t>Tsp</w:t>
            </w:r>
            <w:proofErr w:type="spellEnd"/>
            <w:r w:rsidRPr="00563D83">
              <w:rPr>
                <w:color w:val="000000" w:themeColor="text1"/>
              </w:rPr>
              <w:t>. L/N/P der det er satt inn nytt rep SR.L/N/P relé.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b.1.1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A85016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Dersom nytt SR-rele (eller kontaktbesetning er endret): Kontroller avhengighet til </w:t>
            </w:r>
            <w:proofErr w:type="spellStart"/>
            <w:r w:rsidRPr="00563D83">
              <w:rPr>
                <w:color w:val="000000" w:themeColor="text1"/>
              </w:rPr>
              <w:t>Tsp</w:t>
            </w:r>
            <w:proofErr w:type="spellEnd"/>
            <w:r w:rsidRPr="00563D83">
              <w:rPr>
                <w:color w:val="000000" w:themeColor="text1"/>
              </w:rPr>
              <w:t>. M/O/S der det er satt inn nytt rep SR.M/O/S relé</w:t>
            </w:r>
            <w:r w:rsidR="00A85016">
              <w:rPr>
                <w:color w:val="000000" w:themeColor="text1"/>
              </w:rPr>
              <w:t>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a.1.2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A85016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Dersom nytt </w:t>
            </w:r>
            <w:proofErr w:type="spellStart"/>
            <w:r w:rsidRPr="00563D83">
              <w:rPr>
                <w:color w:val="000000" w:themeColor="text1"/>
              </w:rPr>
              <w:t>Tsp</w:t>
            </w:r>
            <w:proofErr w:type="spellEnd"/>
            <w:r w:rsidRPr="00563D83">
              <w:rPr>
                <w:color w:val="000000" w:themeColor="text1"/>
              </w:rPr>
              <w:t>-rele (eller kontaktbesetning er endret): Kontroller at det er lagt inn avhengighet til SR</w:t>
            </w:r>
            <w:proofErr w:type="gramStart"/>
            <w:r w:rsidRPr="00563D83">
              <w:rPr>
                <w:color w:val="000000" w:themeColor="text1"/>
              </w:rPr>
              <w:t>.A der</w:t>
            </w:r>
            <w:proofErr w:type="gramEnd"/>
            <w:r w:rsidRPr="00563D83">
              <w:rPr>
                <w:color w:val="000000" w:themeColor="text1"/>
              </w:rPr>
              <w:t xml:space="preserve"> det er satt inn nytt rep </w:t>
            </w:r>
            <w:proofErr w:type="spellStart"/>
            <w:r w:rsidRPr="00563D83">
              <w:rPr>
                <w:color w:val="000000" w:themeColor="text1"/>
              </w:rPr>
              <w:t>TspA</w:t>
            </w:r>
            <w:proofErr w:type="spellEnd"/>
            <w:r w:rsidRPr="00563D83">
              <w:rPr>
                <w:color w:val="000000" w:themeColor="text1"/>
              </w:rPr>
              <w:t xml:space="preserve"> rel</w:t>
            </w:r>
            <w:r w:rsidR="00A85016">
              <w:rPr>
                <w:color w:val="000000" w:themeColor="text1"/>
              </w:rPr>
              <w:t>é.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b.1.2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A85016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Dersom nytt </w:t>
            </w:r>
            <w:proofErr w:type="spellStart"/>
            <w:r w:rsidRPr="00563D83">
              <w:rPr>
                <w:color w:val="000000" w:themeColor="text1"/>
              </w:rPr>
              <w:t>Tsp</w:t>
            </w:r>
            <w:proofErr w:type="spellEnd"/>
            <w:r w:rsidRPr="00563D83">
              <w:rPr>
                <w:color w:val="000000" w:themeColor="text1"/>
              </w:rPr>
              <w:t>-rele (eller kontaktbesetning er endret): Kontroller at det er lagt inn avhengighet til SR</w:t>
            </w:r>
            <w:proofErr w:type="gramStart"/>
            <w:r w:rsidRPr="00563D83">
              <w:rPr>
                <w:color w:val="000000" w:themeColor="text1"/>
              </w:rPr>
              <w:t>.B der</w:t>
            </w:r>
            <w:proofErr w:type="gramEnd"/>
            <w:r w:rsidRPr="00563D83">
              <w:rPr>
                <w:color w:val="000000" w:themeColor="text1"/>
              </w:rPr>
              <w:t xml:space="preserve"> det er satt inn nytt rep </w:t>
            </w:r>
            <w:proofErr w:type="spellStart"/>
            <w:r w:rsidRPr="00563D83">
              <w:rPr>
                <w:color w:val="000000" w:themeColor="text1"/>
              </w:rPr>
              <w:t>TspB</w:t>
            </w:r>
            <w:proofErr w:type="spellEnd"/>
            <w:r w:rsidRPr="00563D83">
              <w:rPr>
                <w:color w:val="000000" w:themeColor="text1"/>
              </w:rPr>
              <w:t xml:space="preserve"> rel</w:t>
            </w:r>
            <w:r w:rsidR="00A85016">
              <w:rPr>
                <w:color w:val="000000" w:themeColor="text1"/>
              </w:rPr>
              <w:t>é.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a.1.3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Dersom nytt VK-rele (eller kontaktbesetning er endret): Kontroller avhengighet til manøver rele. </w:t>
            </w:r>
          </w:p>
          <w:p w:rsidR="00AC5E61" w:rsidRPr="00A85016" w:rsidRDefault="00AC5E61" w:rsidP="00A85016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___ VK+ (avhengighet M-)</w:t>
            </w:r>
            <w:r w:rsidRPr="00563D83">
              <w:rPr>
                <w:color w:val="000000" w:themeColor="text1"/>
              </w:rPr>
              <w:tab/>
            </w:r>
            <w:r w:rsidRPr="00563D83">
              <w:rPr>
                <w:color w:val="000000" w:themeColor="text1"/>
              </w:rPr>
              <w:tab/>
              <w:t>___ VK-</w:t>
            </w:r>
            <w:proofErr w:type="gramStart"/>
            <w:r w:rsidRPr="00563D83">
              <w:rPr>
                <w:color w:val="000000" w:themeColor="text1"/>
              </w:rPr>
              <w:t xml:space="preserve"> (avhengighet til M+</w:t>
            </w:r>
            <w:proofErr w:type="gramEnd"/>
            <w:r w:rsidRPr="00563D83">
              <w:rPr>
                <w:i/>
                <w:color w:val="808080" w:themeColor="background1" w:themeShade="80"/>
              </w:rPr>
              <w:tab/>
            </w:r>
            <w:r>
              <w:rPr>
                <w:i/>
                <w:color w:val="808080" w:themeColor="background1" w:themeShade="80"/>
              </w:rPr>
              <w:t xml:space="preserve">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b.1.3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Dersom nytt VK-rele (eller kontaktbesetning er endret): Kontroller avhengighet til manøver rele. </w:t>
            </w:r>
          </w:p>
          <w:p w:rsidR="00AC5E61" w:rsidRPr="00A85016" w:rsidRDefault="00AC5E61" w:rsidP="00A85016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___ VK+ (avhengighet M-)</w:t>
            </w:r>
            <w:r w:rsidRPr="00563D83">
              <w:rPr>
                <w:color w:val="000000" w:themeColor="text1"/>
              </w:rPr>
              <w:tab/>
            </w:r>
            <w:r w:rsidRPr="00563D83">
              <w:rPr>
                <w:color w:val="000000" w:themeColor="text1"/>
              </w:rPr>
              <w:tab/>
              <w:t>___ VK- (avhengighet til M+</w:t>
            </w:r>
            <w:r w:rsidR="00A85016">
              <w:rPr>
                <w:color w:val="000000" w:themeColor="text1"/>
              </w:rPr>
              <w:t>)</w:t>
            </w:r>
            <w:r w:rsidRPr="00563D83">
              <w:rPr>
                <w:i/>
                <w:color w:val="808080" w:themeColor="background1" w:themeShade="80"/>
              </w:rPr>
              <w:tab/>
            </w:r>
            <w:r>
              <w:rPr>
                <w:i/>
                <w:color w:val="808080" w:themeColor="background1" w:themeShade="80"/>
              </w:rPr>
              <w:t xml:space="preserve">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a.1.4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A85016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Dersom nytt TK-rele (eller kontaktbesetning er endret): Kontroller avhengighet til </w:t>
            </w:r>
            <w:proofErr w:type="spellStart"/>
            <w:r w:rsidRPr="00563D83">
              <w:rPr>
                <w:color w:val="000000" w:themeColor="text1"/>
              </w:rPr>
              <w:t>Tsp</w:t>
            </w:r>
            <w:proofErr w:type="gramStart"/>
            <w:r w:rsidRPr="00563D83">
              <w:rPr>
                <w:color w:val="000000" w:themeColor="text1"/>
              </w:rPr>
              <w:t>.A</w:t>
            </w:r>
            <w:proofErr w:type="spellEnd"/>
            <w:r w:rsidRPr="00563D83">
              <w:rPr>
                <w:color w:val="000000" w:themeColor="text1"/>
              </w:rPr>
              <w:t xml:space="preserve"> der</w:t>
            </w:r>
            <w:proofErr w:type="gramEnd"/>
            <w:r w:rsidRPr="00563D83">
              <w:rPr>
                <w:color w:val="000000" w:themeColor="text1"/>
              </w:rPr>
              <w:t xml:space="preserve"> det er satt inn nytt rep TK.A rel</w:t>
            </w:r>
            <w:r w:rsidR="00A85016">
              <w:rPr>
                <w:color w:val="000000" w:themeColor="text1"/>
              </w:rPr>
              <w:t>é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b.1.4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A85016">
            <w:pPr>
              <w:spacing w:before="60" w:after="60"/>
              <w:rPr>
                <w:b/>
                <w:color w:val="000000" w:themeColor="text1"/>
                <w:sz w:val="16"/>
                <w:szCs w:val="16"/>
              </w:rPr>
            </w:pPr>
            <w:r w:rsidRPr="00563D83">
              <w:rPr>
                <w:color w:val="000000" w:themeColor="text1"/>
              </w:rPr>
              <w:t xml:space="preserve">Dersom nytt TK-rele (eller kontaktbesetning er endret): Kontroller avhengighet til </w:t>
            </w:r>
            <w:proofErr w:type="spellStart"/>
            <w:r w:rsidRPr="00563D83">
              <w:rPr>
                <w:color w:val="000000" w:themeColor="text1"/>
              </w:rPr>
              <w:t>Tsp</w:t>
            </w:r>
            <w:proofErr w:type="gramStart"/>
            <w:r w:rsidRPr="00563D83">
              <w:rPr>
                <w:color w:val="000000" w:themeColor="text1"/>
              </w:rPr>
              <w:t>.B</w:t>
            </w:r>
            <w:proofErr w:type="spellEnd"/>
            <w:r w:rsidRPr="00563D83">
              <w:rPr>
                <w:color w:val="000000" w:themeColor="text1"/>
              </w:rPr>
              <w:t xml:space="preserve"> der</w:t>
            </w:r>
            <w:proofErr w:type="gramEnd"/>
            <w:r w:rsidRPr="00563D83">
              <w:rPr>
                <w:color w:val="000000" w:themeColor="text1"/>
              </w:rPr>
              <w:t xml:space="preserve"> det er satt inn nytt rep TK.B relé.</w:t>
            </w:r>
            <w:r w:rsidRPr="00563D83">
              <w:rPr>
                <w:i/>
                <w:color w:val="808080" w:themeColor="background1" w:themeShade="80"/>
              </w:rPr>
              <w:tab/>
            </w:r>
            <w:r w:rsidRPr="00563D83">
              <w:rPr>
                <w:i/>
                <w:color w:val="808080" w:themeColor="background1" w:themeShade="80"/>
              </w:rPr>
              <w:tab/>
            </w:r>
            <w:r>
              <w:rPr>
                <w:i/>
                <w:color w:val="808080" w:themeColor="background1" w:themeShade="80"/>
              </w:rPr>
              <w:t xml:space="preserve"> 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a.1.5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BC4D80" w:rsidRDefault="00AC5E61" w:rsidP="00A85016">
            <w:pPr>
              <w:spacing w:before="60" w:after="60"/>
              <w:rPr>
                <w:b/>
                <w:i/>
                <w:color w:val="808080" w:themeColor="background1" w:themeShade="80"/>
              </w:rPr>
            </w:pPr>
            <w:r w:rsidRPr="00563D83">
              <w:rPr>
                <w:color w:val="000000" w:themeColor="text1"/>
              </w:rPr>
              <w:t>Dersom nytt Lok-rele (eller kontaktbesetning er endret): Kontroller avhengighet til Lok.</w:t>
            </w:r>
            <w:proofErr w:type="gramStart"/>
            <w:r w:rsidRPr="00563D83">
              <w:rPr>
                <w:color w:val="000000" w:themeColor="text1"/>
              </w:rPr>
              <w:t>1  (eller</w:t>
            </w:r>
            <w:proofErr w:type="gramEnd"/>
            <w:r w:rsidRPr="00563D83">
              <w:rPr>
                <w:color w:val="000000" w:themeColor="text1"/>
              </w:rPr>
              <w:t xml:space="preserve"> lok.3, Lok.5 </w:t>
            </w:r>
            <w:proofErr w:type="spellStart"/>
            <w:r w:rsidRPr="00563D83">
              <w:rPr>
                <w:color w:val="000000" w:themeColor="text1"/>
              </w:rPr>
              <w:t>osv</w:t>
            </w:r>
            <w:proofErr w:type="spellEnd"/>
            <w:r w:rsidRPr="00563D83">
              <w:rPr>
                <w:color w:val="000000" w:themeColor="text1"/>
              </w:rPr>
              <w:t>…) .</w:t>
            </w:r>
            <w:r w:rsidRPr="00563D83">
              <w:rPr>
                <w:i/>
                <w:color w:val="808080" w:themeColor="background1" w:themeShade="80"/>
              </w:rPr>
              <w:tab/>
            </w:r>
            <w:r>
              <w:rPr>
                <w:i/>
                <w:color w:val="808080" w:themeColor="background1" w:themeShade="80"/>
              </w:rPr>
              <w:t xml:space="preserve">    </w:t>
            </w:r>
            <w:r w:rsidRPr="00563D83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b.1.5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A85016">
            <w:pPr>
              <w:spacing w:before="60" w:after="60"/>
              <w:rPr>
                <w:b/>
                <w:noProof/>
                <w:color w:val="000000" w:themeColor="text1"/>
                <w:sz w:val="16"/>
                <w:szCs w:val="16"/>
                <w:lang w:eastAsia="nb-NO"/>
              </w:rPr>
            </w:pPr>
            <w:r w:rsidRPr="00563D83">
              <w:rPr>
                <w:color w:val="000000" w:themeColor="text1"/>
              </w:rPr>
              <w:t>Dersom nytt Lok-rele (eller kontaktbesetning er endret): Kontroller avhengighet til Lok.</w:t>
            </w:r>
            <w:proofErr w:type="gramStart"/>
            <w:r w:rsidRPr="00563D83">
              <w:rPr>
                <w:color w:val="000000" w:themeColor="text1"/>
              </w:rPr>
              <w:t>2  (eller</w:t>
            </w:r>
            <w:proofErr w:type="gramEnd"/>
            <w:r w:rsidRPr="00563D83">
              <w:rPr>
                <w:color w:val="000000" w:themeColor="text1"/>
              </w:rPr>
              <w:t xml:space="preserve"> lok.4, Lok.6 </w:t>
            </w:r>
            <w:proofErr w:type="spellStart"/>
            <w:r w:rsidRPr="00563D83">
              <w:rPr>
                <w:color w:val="000000" w:themeColor="text1"/>
              </w:rPr>
              <w:t>osv</w:t>
            </w:r>
            <w:proofErr w:type="spellEnd"/>
            <w:r w:rsidRPr="00563D83">
              <w:rPr>
                <w:color w:val="000000" w:themeColor="text1"/>
              </w:rPr>
              <w:t>…) .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A85016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lastRenderedPageBreak/>
              <w:t>a.1.6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lang w:eastAsia="nb-NO"/>
              </w:rPr>
              <w:t xml:space="preserve">Kontroller tiden til TA/B og se til at TATC L/N/P er innstilt på beregnet tid. Still opp Hs.A og simuler tog til et av sporene, kontroller så at respektive Hjr.TATC relé faller innen minimumstiden </w:t>
            </w:r>
            <w:r w:rsidRPr="00563D83">
              <w:rPr>
                <w:i/>
                <w:noProof/>
                <w:color w:val="000000" w:themeColor="text1"/>
                <w:lang w:eastAsia="nb-NO"/>
              </w:rPr>
              <w:t>(Min)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før TA/B faller.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83"/>
              <w:gridCol w:w="222"/>
              <w:gridCol w:w="1337"/>
              <w:gridCol w:w="1539"/>
              <w:gridCol w:w="1549"/>
            </w:tblGrid>
            <w:tr w:rsidR="00AC5E61" w:rsidRPr="00563D83" w:rsidTr="00B609D5">
              <w:trPr>
                <w:trHeight w:hRule="exact" w:val="284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  <w:i/>
                    </w:rPr>
                  </w:pPr>
                  <w:r w:rsidRPr="00563D83">
                    <w:rPr>
                      <w:b/>
                      <w:i/>
                    </w:rPr>
                    <w:t>Tid [min]: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  <w:i/>
                    </w:rPr>
                  </w:pPr>
                  <w:r w:rsidRPr="00563D83">
                    <w:rPr>
                      <w:b/>
                      <w:i/>
                    </w:rPr>
                    <w:t>TATC [type]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  <w:i/>
                    </w:rPr>
                  </w:pPr>
                  <w:r w:rsidRPr="00563D83">
                    <w:rPr>
                      <w:b/>
                      <w:i/>
                    </w:rPr>
                    <w:t>TA/B [type]:</w:t>
                  </w:r>
                </w:p>
              </w:tc>
            </w:tr>
            <w:tr w:rsidR="00AC5E61" w:rsidRPr="00563D83" w:rsidTr="00B609D5">
              <w:trPr>
                <w:trHeight w:hRule="exact" w:val="284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E61" w:rsidRPr="00563D83" w:rsidRDefault="00AC5E61" w:rsidP="00B609D5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5E61" w:rsidRPr="00563D83" w:rsidRDefault="00AC5E61" w:rsidP="00B609D5">
                  <w:pPr>
                    <w:jc w:val="center"/>
                  </w:pP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</w:rPr>
                  </w:pPr>
                  <w:r w:rsidRPr="00563D83">
                    <w:rPr>
                      <w:i/>
                    </w:rPr>
                    <w:t>5s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</w:rPr>
                  </w:pPr>
                  <w:r w:rsidRPr="00563D83">
                    <w:rPr>
                      <w:i/>
                    </w:rPr>
                    <w:t>ECAS TR 10-300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</w:rPr>
                  </w:pPr>
                  <w:r w:rsidRPr="00563D83">
                    <w:rPr>
                      <w:i/>
                    </w:rPr>
                    <w:t>ECAS TR 10-300</w:t>
                  </w:r>
                </w:p>
              </w:tc>
            </w:tr>
            <w:tr w:rsidR="00AC5E61" w:rsidRPr="00563D83" w:rsidTr="00B609D5">
              <w:trPr>
                <w:trHeight w:hRule="exact" w:val="284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E61" w:rsidRPr="00563D83" w:rsidRDefault="00AC5E61" w:rsidP="00B609D5">
                  <w:pPr>
                    <w:ind w:left="-288"/>
                    <w:jc w:val="center"/>
                  </w:pPr>
                  <w:r w:rsidRPr="00563D83">
                    <w:t>TA/B________[s]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5E61" w:rsidRPr="00563D83" w:rsidRDefault="00AC5E61" w:rsidP="00B609D5">
                  <w:r w:rsidRPr="00563D83">
                    <w:t xml:space="preserve">     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</w:rPr>
                  </w:pPr>
                  <w:r w:rsidRPr="00563D83">
                    <w:rPr>
                      <w:i/>
                    </w:rPr>
                    <w:t>10s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</w:rPr>
                  </w:pPr>
                  <w:r w:rsidRPr="00563D83">
                    <w:rPr>
                      <w:i/>
                    </w:rPr>
                    <w:t>ECAS TR 10-300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</w:rPr>
                  </w:pPr>
                  <w:r w:rsidRPr="00563D83">
                    <w:rPr>
                      <w:i/>
                    </w:rPr>
                    <w:t>“Annen type”</w:t>
                  </w:r>
                </w:p>
              </w:tc>
            </w:tr>
          </w:tbl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lang w:eastAsia="nb-NO"/>
              </w:rPr>
              <w:t xml:space="preserve"> </w:t>
            </w:r>
          </w:p>
          <w:p w:rsidR="00AC5E61" w:rsidRPr="00392B19" w:rsidRDefault="00AC5E61" w:rsidP="00A85016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392B19">
              <w:rPr>
                <w:noProof/>
                <w:color w:val="000000" w:themeColor="text1"/>
                <w:shd w:val="clear" w:color="auto" w:fill="FFFFFF" w:themeFill="background1"/>
                <w:lang w:eastAsia="nb-NO"/>
              </w:rPr>
              <w:t>Hjr.TATC L_______[s</w:t>
            </w:r>
            <w:r w:rsidRPr="00392B19">
              <w:rPr>
                <w:strike/>
                <w:noProof/>
                <w:color w:val="000000" w:themeColor="text1"/>
                <w:shd w:val="clear" w:color="auto" w:fill="FFFFFF" w:themeFill="background1"/>
                <w:lang w:eastAsia="nb-NO"/>
              </w:rPr>
              <w:t>]</w:t>
            </w:r>
            <w:r w:rsidRPr="00392B19">
              <w:rPr>
                <w:noProof/>
                <w:color w:val="000000" w:themeColor="text1"/>
                <w:lang w:eastAsia="nb-NO"/>
              </w:rPr>
              <w:t xml:space="preserve">      Hjr.TATC N_______[s]      Hjr.TATC P_______ [s]</w:t>
            </w:r>
            <w:r w:rsidR="00A85016" w:rsidRPr="00392B19">
              <w:rPr>
                <w:noProof/>
                <w:color w:val="000000" w:themeColor="text1"/>
                <w:lang w:eastAsia="nb-NO"/>
              </w:rPr>
              <w:t xml:space="preserve"> 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392B19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392B19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a.1.7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lang w:eastAsia="nb-NO"/>
              </w:rPr>
              <w:t>Fjern toget fra sporet og kontroller at frie stasjonsfelter trekker opp respektive Hjr.TATC relé.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</w:p>
          <w:p w:rsidR="00AC5E61" w:rsidRPr="00BC4D80" w:rsidRDefault="00AC5E61" w:rsidP="00B609D5">
            <w:pPr>
              <w:shd w:val="clear" w:color="auto" w:fill="FFFFFF" w:themeFill="background1"/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shd w:val="clear" w:color="auto" w:fill="FFFFFF" w:themeFill="background1"/>
                <w:lang w:eastAsia="nb-NO"/>
              </w:rPr>
              <w:t>Hjr.TATC L______ [ok]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    Hjr.TATC N______ [ok]     Hjr.TATC P______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BC4D80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color w:val="7F7F7F" w:themeColor="text1" w:themeTint="80"/>
              </w:rPr>
            </w:pPr>
          </w:p>
        </w:tc>
      </w:tr>
      <w:tr w:rsidR="00AC5E61" w:rsidRPr="00C260A6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b.1.6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lang w:eastAsia="nb-NO"/>
              </w:rPr>
              <w:t xml:space="preserve">Kontroller tiden til TA/B og se til at TATC M/O/S er innstilt på beregnet tid. Still opp Hs.B og simuler tog til et av sporene, kontroller så at respektive Hjr.TATC relé faller innen minimumstiden </w:t>
            </w:r>
            <w:r w:rsidRPr="00563D83">
              <w:rPr>
                <w:i/>
                <w:noProof/>
                <w:color w:val="000000" w:themeColor="text1"/>
                <w:lang w:eastAsia="nb-NO"/>
              </w:rPr>
              <w:t>(Min)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før TA/B faller.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83"/>
              <w:gridCol w:w="222"/>
              <w:gridCol w:w="1337"/>
              <w:gridCol w:w="1539"/>
              <w:gridCol w:w="1549"/>
            </w:tblGrid>
            <w:tr w:rsidR="00AC5E61" w:rsidRPr="00C260A6" w:rsidTr="00B609D5">
              <w:trPr>
                <w:trHeight w:hRule="exact" w:val="284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proofErr w:type="spellStart"/>
                  <w:r w:rsidRPr="00563D83">
                    <w:rPr>
                      <w:b/>
                      <w:i/>
                      <w:lang w:val="en-US"/>
                    </w:rPr>
                    <w:t>Tid</w:t>
                  </w:r>
                  <w:proofErr w:type="spellEnd"/>
                  <w:r w:rsidRPr="00563D83">
                    <w:rPr>
                      <w:b/>
                      <w:i/>
                      <w:lang w:val="en-US"/>
                    </w:rPr>
                    <w:t xml:space="preserve"> [min]: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r w:rsidRPr="00563D83">
                    <w:rPr>
                      <w:b/>
                      <w:i/>
                      <w:lang w:val="en-US"/>
                    </w:rPr>
                    <w:t>TATC [type]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r w:rsidRPr="00563D83">
                    <w:rPr>
                      <w:b/>
                      <w:i/>
                      <w:lang w:val="en-US"/>
                    </w:rPr>
                    <w:t>TA/B [type]:</w:t>
                  </w:r>
                </w:p>
              </w:tc>
            </w:tr>
            <w:tr w:rsidR="00AC5E61" w:rsidRPr="00C260A6" w:rsidTr="00B609D5">
              <w:trPr>
                <w:trHeight w:hRule="exact" w:val="284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E61" w:rsidRPr="00563D83" w:rsidRDefault="00AC5E61" w:rsidP="00B609D5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5E61" w:rsidRPr="00563D83" w:rsidRDefault="00AC5E61" w:rsidP="00B609D5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  <w:lang w:val="en-US"/>
                    </w:rPr>
                  </w:pPr>
                  <w:r w:rsidRPr="00563D83">
                    <w:rPr>
                      <w:i/>
                      <w:lang w:val="en-US"/>
                    </w:rPr>
                    <w:t>5s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  <w:lang w:val="en-US"/>
                    </w:rPr>
                  </w:pPr>
                  <w:r w:rsidRPr="00563D83">
                    <w:rPr>
                      <w:i/>
                      <w:lang w:val="en-US"/>
                    </w:rPr>
                    <w:t>ECAS TR 10-300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  <w:lang w:val="en-US"/>
                    </w:rPr>
                  </w:pPr>
                  <w:r w:rsidRPr="00563D83">
                    <w:rPr>
                      <w:i/>
                      <w:lang w:val="en-US"/>
                    </w:rPr>
                    <w:t>ECAS TR 10-300</w:t>
                  </w:r>
                </w:p>
              </w:tc>
            </w:tr>
            <w:tr w:rsidR="00AC5E61" w:rsidRPr="00C260A6" w:rsidTr="00B609D5">
              <w:trPr>
                <w:trHeight w:hRule="exact" w:val="284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E61" w:rsidRPr="00563D83" w:rsidRDefault="00AC5E61" w:rsidP="00B609D5">
                  <w:pPr>
                    <w:ind w:left="-288"/>
                    <w:jc w:val="center"/>
                    <w:rPr>
                      <w:lang w:val="en-US"/>
                    </w:rPr>
                  </w:pPr>
                  <w:r w:rsidRPr="00563D83">
                    <w:rPr>
                      <w:lang w:val="en-US"/>
                    </w:rPr>
                    <w:t>TA/B_________[s]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C5E61" w:rsidRPr="00563D83" w:rsidRDefault="00AC5E61" w:rsidP="00B609D5">
                  <w:pPr>
                    <w:rPr>
                      <w:lang w:val="en-US"/>
                    </w:rPr>
                  </w:pPr>
                  <w:r w:rsidRPr="00563D83">
                    <w:rPr>
                      <w:lang w:val="en-US"/>
                    </w:rPr>
                    <w:t xml:space="preserve">     </w:t>
                  </w:r>
                </w:p>
              </w:tc>
              <w:tc>
                <w:tcPr>
                  <w:tcW w:w="1337" w:type="dxa"/>
                  <w:tcBorders>
                    <w:left w:val="single" w:sz="4" w:space="0" w:color="auto"/>
                  </w:tcBorders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  <w:lang w:val="en-US"/>
                    </w:rPr>
                  </w:pPr>
                  <w:r w:rsidRPr="00563D83">
                    <w:rPr>
                      <w:i/>
                      <w:lang w:val="en-US"/>
                    </w:rPr>
                    <w:t>10s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  <w:lang w:val="en-US"/>
                    </w:rPr>
                  </w:pPr>
                  <w:r w:rsidRPr="00563D83">
                    <w:rPr>
                      <w:i/>
                      <w:lang w:val="en-US"/>
                    </w:rPr>
                    <w:t>ECAS TR 10-300</w:t>
                  </w:r>
                </w:p>
              </w:tc>
              <w:tc>
                <w:tcPr>
                  <w:tcW w:w="0" w:type="auto"/>
                  <w:vAlign w:val="center"/>
                </w:tcPr>
                <w:p w:rsidR="00AC5E61" w:rsidRPr="00563D83" w:rsidRDefault="00AC5E61" w:rsidP="00B609D5">
                  <w:pPr>
                    <w:jc w:val="center"/>
                    <w:rPr>
                      <w:i/>
                      <w:lang w:val="en-US"/>
                    </w:rPr>
                  </w:pPr>
                  <w:r w:rsidRPr="00563D83">
                    <w:rPr>
                      <w:i/>
                      <w:lang w:val="en-US"/>
                    </w:rPr>
                    <w:t>“</w:t>
                  </w:r>
                  <w:proofErr w:type="spellStart"/>
                  <w:r w:rsidRPr="00563D83">
                    <w:rPr>
                      <w:i/>
                      <w:lang w:val="en-US"/>
                    </w:rPr>
                    <w:t>Annen</w:t>
                  </w:r>
                  <w:proofErr w:type="spellEnd"/>
                  <w:r w:rsidRPr="00563D83">
                    <w:rPr>
                      <w:i/>
                      <w:lang w:val="en-US"/>
                    </w:rPr>
                    <w:t xml:space="preserve"> type”</w:t>
                  </w:r>
                </w:p>
              </w:tc>
            </w:tr>
          </w:tbl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lang w:val="en-US" w:eastAsia="nb-NO"/>
              </w:rPr>
              <w:t xml:space="preserve"> </w:t>
            </w:r>
          </w:p>
          <w:p w:rsidR="00AC5E61" w:rsidRPr="00BC4D80" w:rsidRDefault="00AC5E61" w:rsidP="00B609D5">
            <w:pPr>
              <w:shd w:val="clear" w:color="auto" w:fill="FFFFFF" w:themeFill="background1"/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shd w:val="clear" w:color="auto" w:fill="FFFFFF" w:themeFill="background1"/>
                <w:lang w:val="en-US" w:eastAsia="nb-NO"/>
              </w:rPr>
              <w:t>Hjr.TATC M_______[s]</w:t>
            </w:r>
            <w:r w:rsidRPr="00563D83">
              <w:rPr>
                <w:noProof/>
                <w:color w:val="000000" w:themeColor="text1"/>
                <w:lang w:val="en-US" w:eastAsia="nb-NO"/>
              </w:rPr>
              <w:t xml:space="preserve">      Hjr.TATC O_______[s]      Hjr.TATC S_______ [s] </w:t>
            </w:r>
            <w:r>
              <w:rPr>
                <w:noProof/>
                <w:color w:val="000000" w:themeColor="text1"/>
                <w:lang w:val="en-US" w:eastAsia="nb-NO"/>
              </w:rPr>
              <w:t xml:space="preserve">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BC4D80" w:rsidRDefault="00AC5E61" w:rsidP="00B609D5">
            <w:pPr>
              <w:tabs>
                <w:tab w:val="left" w:pos="1068"/>
              </w:tabs>
              <w:rPr>
                <w:lang w:val="en-US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b.1.7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lang w:eastAsia="nb-NO"/>
              </w:rPr>
              <w:t>Fjern toget fra sporet og kontroller at frie stasjonsfelter trekker opp respektive Hjr.TATC relé.</w:t>
            </w: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shd w:val="clear" w:color="auto" w:fill="FFFFFF" w:themeFill="background1"/>
                <w:lang w:eastAsia="nb-NO"/>
              </w:rPr>
              <w:t>Hjr.TATC M______ [ok]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    Hjr.TATC O______ [ok]     Hjr.TATC S______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BC4D80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1068"/>
              </w:tabs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563D83">
              <w:rPr>
                <w:b/>
              </w:rPr>
              <w:t>2.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  <w:color w:val="000000" w:themeColor="text1"/>
                <w:shd w:val="clear" w:color="auto" w:fill="FFFFFF" w:themeFill="background1"/>
              </w:rPr>
            </w:pPr>
            <w:r w:rsidRPr="00563D83">
              <w:rPr>
                <w:b/>
                <w:color w:val="000000" w:themeColor="text1"/>
                <w:shd w:val="clear" w:color="auto" w:fill="FFFFFF" w:themeFill="background1"/>
              </w:rPr>
              <w:t>Utføres av ATC sluttkontrollør F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  <w:shd w:val="clear" w:color="auto" w:fill="FFFFFF" w:themeFill="background1"/>
              </w:rPr>
              <w:t>Måling av strømmer i koderne</w:t>
            </w:r>
            <w:bookmarkStart w:id="8" w:name="_GoBack"/>
            <w:bookmarkEnd w:id="8"/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Belegg stasjonsfeltet hvor gjeldende ATC-kryssingsbarriere ligger, og still opp </w:t>
            </w:r>
            <w:proofErr w:type="spellStart"/>
            <w:r w:rsidRPr="00563D83">
              <w:rPr>
                <w:color w:val="000000" w:themeColor="text1"/>
              </w:rPr>
              <w:t>utkjørsignalet</w:t>
            </w:r>
            <w:proofErr w:type="spellEnd"/>
            <w:r w:rsidRPr="00563D83">
              <w:rPr>
                <w:color w:val="000000" w:themeColor="text1"/>
              </w:rPr>
              <w:t xml:space="preserve"> foran denne (signalbilde 21 eller 22). </w:t>
            </w:r>
          </w:p>
          <w:p w:rsidR="00AC5E61" w:rsidRPr="00BC4D80" w:rsidRDefault="00AC5E61" w:rsidP="00B609D5">
            <w:pPr>
              <w:shd w:val="clear" w:color="auto" w:fill="FFFFFF" w:themeFill="background1"/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Mål så strømmene </w:t>
            </w:r>
            <w:r w:rsidR="00C260A6">
              <w:rPr>
                <w:color w:val="000000" w:themeColor="text1"/>
              </w:rPr>
              <w:t xml:space="preserve">i de respektive ATC-koderne (1,4 A min og 2,1 </w:t>
            </w:r>
            <w:r w:rsidRPr="00563D83">
              <w:rPr>
                <w:color w:val="000000" w:themeColor="text1"/>
              </w:rPr>
              <w:t>A mak</w:t>
            </w:r>
            <w:r>
              <w:rPr>
                <w:color w:val="000000" w:themeColor="text1"/>
              </w:rPr>
              <w:t>s).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563D83">
              <w:rPr>
                <w:b/>
              </w:rPr>
              <w:t>a.2.1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 xml:space="preserve">ATC-kryssingsbarriere baliser foran </w:t>
            </w:r>
            <w:proofErr w:type="spellStart"/>
            <w:r w:rsidRPr="00563D83">
              <w:rPr>
                <w:b/>
                <w:color w:val="000000" w:themeColor="text1"/>
              </w:rPr>
              <w:t>Hs.L</w:t>
            </w:r>
            <w:proofErr w:type="spellEnd"/>
            <w:r w:rsidRPr="00563D83">
              <w:rPr>
                <w:b/>
                <w:color w:val="000000" w:themeColor="text1"/>
              </w:rPr>
              <w:t>:</w:t>
            </w: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strike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lang w:val="en-US" w:eastAsia="nb-NO"/>
              </w:rPr>
              <w:t>KY_______[A]    KZ_______[A) DAG  /   KY_______[A]    KZ_______[A] NATT</w:t>
            </w: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strike/>
                <w:color w:val="000000" w:themeColor="text1"/>
                <w:lang w:val="en-US"/>
              </w:rPr>
            </w:pP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Fjern belegg i spor, kontroller om det er sp</w:t>
            </w:r>
            <w:r>
              <w:rPr>
                <w:color w:val="000000" w:themeColor="text1"/>
              </w:rPr>
              <w:t>enning i skapet _______[ja/nei]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563D83">
              <w:rPr>
                <w:b/>
              </w:rPr>
              <w:lastRenderedPageBreak/>
              <w:t>a 2.2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 xml:space="preserve">ATC-kryssingsbarriere foran </w:t>
            </w:r>
            <w:proofErr w:type="spellStart"/>
            <w:r w:rsidRPr="00563D83">
              <w:rPr>
                <w:b/>
                <w:color w:val="000000" w:themeColor="text1"/>
              </w:rPr>
              <w:t>Hs.N</w:t>
            </w:r>
            <w:proofErr w:type="spellEnd"/>
            <w:r w:rsidRPr="00563D83">
              <w:rPr>
                <w:b/>
                <w:color w:val="000000" w:themeColor="text1"/>
              </w:rPr>
              <w:t>: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lang w:val="en-US" w:eastAsia="nb-NO"/>
              </w:rPr>
              <w:t>KY_______[A]    KZ_______[A) DAG  /   KY_______[A]    KZ_______[A] NATT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  <w:lang w:val="en-US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Fjern belegg i spor, kontroller om det er sp</w:t>
            </w:r>
            <w:r>
              <w:rPr>
                <w:color w:val="000000" w:themeColor="text1"/>
              </w:rPr>
              <w:t>enning i skapet _______[ja/nei]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</w:rPr>
            </w:pPr>
            <w:r w:rsidRPr="00563D83">
              <w:br w:type="page"/>
            </w:r>
            <w:r w:rsidRPr="00563D83">
              <w:rPr>
                <w:b/>
              </w:rPr>
              <w:t>a.2.3</w:t>
            </w: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  <w:color w:val="000000" w:themeColor="text1"/>
                <w:shd w:val="clear" w:color="auto" w:fill="FFFFFF" w:themeFill="background1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 xml:space="preserve">ATC-kryssingsbarriere foran </w:t>
            </w:r>
            <w:proofErr w:type="spellStart"/>
            <w:r w:rsidRPr="00563D83">
              <w:rPr>
                <w:b/>
                <w:color w:val="000000" w:themeColor="text1"/>
              </w:rPr>
              <w:t>Hs.P</w:t>
            </w:r>
            <w:proofErr w:type="spellEnd"/>
            <w:r w:rsidRPr="00563D83">
              <w:rPr>
                <w:b/>
                <w:color w:val="000000" w:themeColor="text1"/>
              </w:rPr>
              <w:t>: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lang w:val="en-US" w:eastAsia="nb-NO"/>
              </w:rPr>
              <w:t>KY_______[A]    KZ_______[A) DAG   /  KY_______[A]    KZ_______[A] NATT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  <w:lang w:val="en-US"/>
              </w:rPr>
            </w:pPr>
          </w:p>
          <w:p w:rsidR="00AC5E61" w:rsidRPr="00A85016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Fjern belegg i spor, kontroller om det er sp</w:t>
            </w:r>
            <w:r w:rsidR="00A85016">
              <w:rPr>
                <w:color w:val="000000" w:themeColor="text1"/>
              </w:rPr>
              <w:t>enning i skapet _______[ja/nei]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AC5E61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highlight w:val="darkGray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b.2.1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 xml:space="preserve">ATC-kryssingsbarriere baliser foran </w:t>
            </w:r>
            <w:proofErr w:type="spellStart"/>
            <w:r w:rsidRPr="00563D83">
              <w:rPr>
                <w:b/>
                <w:color w:val="000000" w:themeColor="text1"/>
              </w:rPr>
              <w:t>Hs.M</w:t>
            </w:r>
            <w:proofErr w:type="spellEnd"/>
            <w:r w:rsidRPr="00563D83">
              <w:rPr>
                <w:b/>
                <w:color w:val="000000" w:themeColor="text1"/>
              </w:rPr>
              <w:t>:</w:t>
            </w: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strike/>
                <w:color w:val="000000" w:themeColor="text1"/>
              </w:rPr>
            </w:pP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lang w:val="en-US" w:eastAsia="nb-NO"/>
              </w:rPr>
              <w:t>KY_______[A]    KZ_______[A) DAG  /   KY_______[A]    KZ_______[A] NATT</w:t>
            </w: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strike/>
                <w:color w:val="000000" w:themeColor="text1"/>
                <w:lang w:val="en-US"/>
              </w:rPr>
            </w:pPr>
          </w:p>
          <w:p w:rsidR="00AC5E61" w:rsidRPr="00563D83" w:rsidRDefault="00AC5E61" w:rsidP="00B609D5">
            <w:pPr>
              <w:shd w:val="clear" w:color="auto" w:fill="FFFFFF" w:themeFill="background1"/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Fjern belegg i spor, kontroller om det er sp</w:t>
            </w:r>
            <w:r>
              <w:rPr>
                <w:color w:val="000000" w:themeColor="text1"/>
              </w:rPr>
              <w:t>enning i skapet _______[ja/nei]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b.2.2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 xml:space="preserve">ATC-kryssingsbarriere baliser foran </w:t>
            </w:r>
            <w:proofErr w:type="spellStart"/>
            <w:r w:rsidRPr="00563D83">
              <w:rPr>
                <w:b/>
                <w:color w:val="000000" w:themeColor="text1"/>
              </w:rPr>
              <w:t>Hs.O</w:t>
            </w:r>
            <w:proofErr w:type="spellEnd"/>
            <w:r w:rsidRPr="00563D83">
              <w:rPr>
                <w:b/>
                <w:color w:val="000000" w:themeColor="text1"/>
              </w:rPr>
              <w:t>: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lang w:val="en-US" w:eastAsia="nb-NO"/>
              </w:rPr>
              <w:t>KY_______[A]    KZ_______[A) DAG  /   KY_______[A]    KZ_______[A] NATT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  <w:lang w:val="en-US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Fjern belegg i spor, kontroller om det er spenning i skapet _______[ja/nei]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b.2.3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 xml:space="preserve">ATC-kryssingsbarriere baliser foran </w:t>
            </w:r>
            <w:proofErr w:type="spellStart"/>
            <w:r w:rsidRPr="00563D83">
              <w:rPr>
                <w:b/>
                <w:color w:val="000000" w:themeColor="text1"/>
              </w:rPr>
              <w:t>Hs.S</w:t>
            </w:r>
            <w:proofErr w:type="spellEnd"/>
            <w:r w:rsidRPr="00563D83">
              <w:rPr>
                <w:b/>
                <w:color w:val="000000" w:themeColor="text1"/>
              </w:rPr>
              <w:t>: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val="en-US" w:eastAsia="nb-NO"/>
              </w:rPr>
            </w:pPr>
            <w:r w:rsidRPr="00563D83">
              <w:rPr>
                <w:noProof/>
                <w:color w:val="000000" w:themeColor="text1"/>
                <w:lang w:val="en-US" w:eastAsia="nb-NO"/>
              </w:rPr>
              <w:t>KY_______[A]    KZ_______[A) DAG   /  KY_______[A]    KZ_______[A] NATT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  <w:lang w:val="en-US"/>
              </w:rPr>
            </w:pPr>
          </w:p>
          <w:p w:rsidR="00AC5E61" w:rsidRPr="00BC4D80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>Fjern belegg i spor, kontroller om det er sp</w:t>
            </w:r>
            <w:r>
              <w:rPr>
                <w:color w:val="000000" w:themeColor="text1"/>
              </w:rPr>
              <w:t>enning i skapet _______[ja/nei]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BC4D80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AC5E61" w:rsidRPr="00BC4D80" w:rsidRDefault="00AC5E61" w:rsidP="00B609D5"/>
          <w:p w:rsidR="00AC5E61" w:rsidRPr="00BC4D80" w:rsidRDefault="00AC5E61" w:rsidP="00B609D5"/>
          <w:p w:rsidR="00AC5E61" w:rsidRPr="00BC4D80" w:rsidRDefault="00AC5E61" w:rsidP="00B609D5"/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Default="00AC5E61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  <w:p w:rsidR="00154FFC" w:rsidRPr="00563D83" w:rsidRDefault="00154FFC" w:rsidP="00B609D5">
            <w:pPr>
              <w:spacing w:before="60" w:after="60"/>
              <w:rPr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85016" w:rsidP="00B609D5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</w:t>
            </w:r>
            <w:r w:rsidR="00AC5E61" w:rsidRPr="00563D83">
              <w:rPr>
                <w:b/>
                <w:color w:val="000000" w:themeColor="text1"/>
              </w:rPr>
              <w:t>tføres av både ATC sluttkontrollør F og s</w:t>
            </w:r>
            <w:r w:rsidR="00154FFC">
              <w:rPr>
                <w:b/>
                <w:color w:val="000000" w:themeColor="text1"/>
              </w:rPr>
              <w:t>ikringsanlegg sluttkontrollør S.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85016" w:rsidP="00A85016">
            <w:pPr>
              <w:spacing w:before="60" w:after="60"/>
              <w:rPr>
                <w:b/>
                <w:i/>
                <w:noProof/>
                <w:color w:val="000000" w:themeColor="text1"/>
                <w:lang w:eastAsia="nb-NO"/>
              </w:rPr>
            </w:pPr>
            <w:r>
              <w:rPr>
                <w:i/>
                <w:noProof/>
                <w:color w:val="000000" w:themeColor="text1"/>
                <w:lang w:eastAsia="nb-NO"/>
              </w:rPr>
              <w:t>Aktiver</w:t>
            </w:r>
            <w:r w:rsidR="00AC5E61" w:rsidRPr="00563D83">
              <w:rPr>
                <w:i/>
                <w:noProof/>
                <w:color w:val="000000" w:themeColor="text1"/>
                <w:lang w:eastAsia="nb-NO"/>
              </w:rPr>
              <w:t xml:space="preserve"> kryssingsbarriere og Kryssingslåsing (ved å stille Hs. inn i avvikspor for tog 1, løs ut togveien med simulert togkjøring og la tog 1 stå på stasjonsfeltet til TATC tiden er gått ut):</w:t>
            </w:r>
            <w:r w:rsidR="00AC5E61" w:rsidRPr="00563D83">
              <w:rPr>
                <w:b/>
                <w:i/>
                <w:noProof/>
                <w:color w:val="000000" w:themeColor="text1"/>
                <w:lang w:eastAsia="nb-NO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a.3.1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at balisetelegram med balisetester samsvarer med kodetabell før- og etter utløpt tid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.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samtidig med ATC kontrollør at Hjr.TATC for tog i kjøreretningen faller etter innstilt/utløpt tid (kontroller også at Hjr.TATC i motgående kjøreretning faller, dette ivaretar snuing).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strike/>
                <w:noProof/>
                <w:color w:val="000000" w:themeColor="text1"/>
                <w:shd w:val="clear" w:color="auto" w:fill="A6A6A6" w:themeFill="background1" w:themeFillShade="A6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Rep.N____ 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N____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]Hjr.TATC O____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Rep.P____ 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P____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]Hjr.TATC S____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a.3.2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  <w:r w:rsidRPr="00563D83">
              <w:rPr>
                <w:i/>
                <w:noProof/>
                <w:color w:val="000000" w:themeColor="text1"/>
                <w:lang w:eastAsia="nb-NO"/>
              </w:rPr>
              <w:t>Flytt balisetester til Rep.L og still deretter opp Hs.A for tog 2 i rettspor, Kontroller at Hjr.TATC  for dette toget trekker:</w:t>
            </w:r>
          </w:p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bdr w:val="single" w:sz="4" w:space="0" w:color="auto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   </w:t>
            </w:r>
            <w:r w:rsidRPr="00563D83">
              <w:rPr>
                <w:noProof/>
                <w:color w:val="000000" w:themeColor="text1"/>
                <w:lang w:eastAsia="nb-NO"/>
              </w:rPr>
              <w:t>Hjr.TATC L______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        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a.3.3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highlight w:val="yellow"/>
                <w:lang w:eastAsia="nb-NO"/>
              </w:rPr>
            </w:pPr>
            <w:r w:rsidRPr="00563D83">
              <w:rPr>
                <w:i/>
                <w:noProof/>
                <w:color w:val="000000" w:themeColor="text1"/>
                <w:lang w:eastAsia="nb-NO"/>
              </w:rPr>
              <w:t>Simuler kjøring inn på stasjonen for tog 2: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at balisetelegram med balisetester samsvarer med kodetabell før- og etter utløpt tid.</w:t>
            </w:r>
            <w:r w:rsidRPr="00563D83">
              <w:rPr>
                <w:noProof/>
                <w:color w:val="A6A6A6" w:themeColor="background1" w:themeShade="A6"/>
                <w:lang w:eastAsia="nb-NO"/>
              </w:rPr>
              <w:t xml:space="preserve"> 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samtidig med ATC kontrollør at Hjr.TATC for tog i kjøreretningen faller etter innstilt/utløpt tid (kontroller også at Hjr.TATC i motgående kjøreretning faller, dette ivaretar snuing).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strike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Rep.L____[ok]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L____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</w:t>
            </w:r>
            <w:r w:rsidRPr="00563D83">
              <w:rPr>
                <w:noProof/>
                <w:color w:val="000000" w:themeColor="text1"/>
                <w:lang w:eastAsia="nb-NO"/>
              </w:rPr>
              <w:t>Hjr.TATC M___[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a.3.4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  <w:r w:rsidRPr="00563D83">
              <w:rPr>
                <w:i/>
                <w:noProof/>
                <w:color w:val="000000" w:themeColor="text1"/>
                <w:lang w:eastAsia="nb-NO"/>
              </w:rPr>
              <w:t>Still deretter opp Hs.L for tog 2, kontroller at bare Hjr.TATC L trekker og det gis en vent-kjør kode i  Rep.L:</w:t>
            </w:r>
          </w:p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Rep.L___[ok]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L___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a.3.5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  <w:r w:rsidRPr="00563D83">
              <w:rPr>
                <w:i/>
                <w:noProof/>
                <w:color w:val="000000" w:themeColor="text1"/>
                <w:lang w:eastAsia="nb-NO"/>
              </w:rPr>
              <w:t>Still deretter opp Hs.N eller Hs.P for tog 1, kontroller at tilhørende Hjr.TATC  trekker og at det gis en vent-kjør kode i tilhørende Rep-balise:</w:t>
            </w:r>
          </w:p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Rep.N__[ok]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N___ 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Rep.P ____[ok]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P____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lastRenderedPageBreak/>
              <w:t>b.3.1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at balisetelegram med balisetester samsvarer med kodetabell før- og etter utløpt tid.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samtidig med ATC kontrollør at Hjr.TATC for tog i kjøreretningen faller etter innstilt/utløpt tid (kontroller også at Hjr.TATC i motgående kjøreretning faller, dette ivaretar snuing).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Rep.O____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O____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N____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Rep.S____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S____ 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P____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b.3.2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  <w:r w:rsidRPr="00563D83">
              <w:rPr>
                <w:i/>
                <w:noProof/>
                <w:color w:val="000000" w:themeColor="text1"/>
                <w:lang w:eastAsia="nb-NO"/>
              </w:rPr>
              <w:t>Flytt balisetester til Rep.M og still deretter opp Hs.B for tog 2 i rettspor, Kontroller at Hjr. TATC for dette toget trekker:</w:t>
            </w:r>
          </w:p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bdr w:val="single" w:sz="4" w:space="0" w:color="auto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     </w:t>
            </w:r>
            <w:r w:rsidRPr="00563D83">
              <w:rPr>
                <w:noProof/>
                <w:color w:val="000000" w:themeColor="text1"/>
                <w:lang w:eastAsia="nb-NO"/>
              </w:rPr>
              <w:t>Hjr.TATC M______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b.3.3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i/>
                <w:noProof/>
                <w:color w:val="000000" w:themeColor="text1"/>
                <w:highlight w:val="yellow"/>
                <w:lang w:eastAsia="nb-NO"/>
              </w:rPr>
            </w:pPr>
            <w:r w:rsidRPr="00563D83">
              <w:rPr>
                <w:i/>
                <w:noProof/>
                <w:color w:val="000000" w:themeColor="text1"/>
                <w:lang w:eastAsia="nb-NO"/>
              </w:rPr>
              <w:t>Simuler kjøring inn på stasjonen for tog 2: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at balisetelegram med balisetester samsvarer med kodetabell før- og etter utløpt tid.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Kontroller samtidig med ATC kontrollør at Hjr.TATC for tog i kjøreretningen faller etter innstilt/utløpt tid (kontroller også at Hjr.TATC i motgående kjøreretning faller, dette ivaretar snuing).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Rep.M____[ok]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</w:t>
            </w:r>
            <w:r w:rsidRPr="00563D83">
              <w:rPr>
                <w:noProof/>
                <w:color w:val="A6A6A6" w:themeColor="background1" w:themeShade="A6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TATC M____ 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] 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L____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↓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b.3.4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  <w:r w:rsidRPr="00563D83">
              <w:rPr>
                <w:i/>
                <w:noProof/>
                <w:color w:val="000000" w:themeColor="text1"/>
                <w:lang w:eastAsia="nb-NO"/>
              </w:rPr>
              <w:t>Still deretter opp Hs.M for tog 2, kontroller at bare Hjr.TATC M trekker og det gis en vent-kjør kode i Rep. M:</w:t>
            </w:r>
          </w:p>
          <w:p w:rsidR="00AC5E61" w:rsidRPr="00563D83" w:rsidRDefault="00AC5E61" w:rsidP="00B609D5">
            <w:pPr>
              <w:spacing w:before="60" w:after="60"/>
              <w:rPr>
                <w:b/>
                <w:i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Rep.M____[ok]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M____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br w:type="page"/>
            </w:r>
            <w:r w:rsidRPr="00563D83">
              <w:rPr>
                <w:b/>
                <w:color w:val="000000" w:themeColor="text1"/>
              </w:rPr>
              <w:t>b.3.5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  <w:r w:rsidRPr="00563D83">
              <w:rPr>
                <w:noProof/>
                <w:color w:val="000000" w:themeColor="text1"/>
                <w:lang w:eastAsia="nb-NO"/>
              </w:rPr>
              <w:t>-</w:t>
            </w:r>
            <w:r w:rsidRPr="00563D83">
              <w:rPr>
                <w:i/>
                <w:noProof/>
                <w:color w:val="000000" w:themeColor="text1"/>
                <w:lang w:eastAsia="nb-NO"/>
              </w:rPr>
              <w:t>Still deretter opp Hs.O eller Hs.S for tog 1, kontroller at tilhørende Hjr.TATC  trekker og at det gis en vent-kjør kode i tilhørende Rep-balise:</w:t>
            </w:r>
          </w:p>
          <w:p w:rsidR="00AC5E61" w:rsidRPr="00563D83" w:rsidRDefault="00AC5E61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Rep.O____[ok]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O____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  <w:p w:rsidR="00AC5E61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bdr w:val="single" w:sz="4" w:space="0" w:color="auto"/>
                <w:lang w:eastAsia="nb-NO"/>
              </w:rPr>
              <w:t>ATC: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Rep.S____ [ok]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    </w:t>
            </w:r>
            <w:r w:rsidRPr="00563D83">
              <w:rPr>
                <w:b/>
                <w:noProof/>
                <w:bdr w:val="single" w:sz="4" w:space="0" w:color="auto"/>
                <w:lang w:eastAsia="nb-NO"/>
              </w:rPr>
              <w:t>Forrigling:</w:t>
            </w:r>
            <w:r w:rsidRPr="00563D83">
              <w:rPr>
                <w:b/>
                <w:noProof/>
                <w:lang w:eastAsia="nb-NO"/>
              </w:rPr>
              <w:t xml:space="preserve"> </w:t>
            </w:r>
            <w:r w:rsidRPr="00563D83">
              <w:rPr>
                <w:noProof/>
                <w:color w:val="000000" w:themeColor="text1"/>
                <w:lang w:eastAsia="nb-NO"/>
              </w:rPr>
              <w:t>Hjr.TATC S____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 xml:space="preserve">  </w:t>
            </w:r>
            <w:r w:rsidRPr="00563D83">
              <w:rPr>
                <w:noProof/>
                <w:color w:val="000000" w:themeColor="text1"/>
                <w:lang w:eastAsia="nb-NO"/>
              </w:rPr>
              <w:t>[</w:t>
            </w:r>
            <w:r w:rsidRPr="00563D83">
              <w:rPr>
                <w:b/>
                <w:noProof/>
                <w:color w:val="000000" w:themeColor="text1"/>
                <w:lang w:eastAsia="nb-NO"/>
              </w:rPr>
              <w:t>↑</w:t>
            </w:r>
            <w:r w:rsidRPr="00563D83">
              <w:rPr>
                <w:noProof/>
                <w:color w:val="000000" w:themeColor="text1"/>
                <w:lang w:eastAsia="nb-NO"/>
              </w:rPr>
              <w:t>]</w:t>
            </w:r>
          </w:p>
          <w:p w:rsidR="00A85016" w:rsidRPr="00563D83" w:rsidRDefault="00A85016" w:rsidP="00B609D5">
            <w:pPr>
              <w:spacing w:before="60" w:after="60"/>
              <w:rPr>
                <w:i/>
                <w:noProof/>
                <w:color w:val="000000" w:themeColor="text1"/>
                <w:lang w:eastAsia="nb-NO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154FFC" w:rsidRDefault="00154FFC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154FFC" w:rsidRDefault="00154FFC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154FFC" w:rsidRDefault="00154FFC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154FFC" w:rsidRDefault="00154FFC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154FFC" w:rsidRDefault="00154FFC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154FFC" w:rsidRDefault="00154FFC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  <w:p w:rsidR="00154FFC" w:rsidRPr="00563D83" w:rsidRDefault="00154FFC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lastRenderedPageBreak/>
              <w:t>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noProof/>
                <w:color w:val="000000" w:themeColor="text1"/>
                <w:lang w:eastAsia="nb-NO"/>
              </w:rPr>
            </w:pPr>
            <w:r w:rsidRPr="00563D83">
              <w:rPr>
                <w:b/>
                <w:noProof/>
                <w:color w:val="000000" w:themeColor="text1"/>
                <w:lang w:eastAsia="nb-NO"/>
              </w:rPr>
              <w:t>Utføres av sikringsanlegg sluttkontrollør 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a.4.1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Aktiviser kryssingsbarriere og Kryssingslåsing (ved å stille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.A</w:t>
            </w:r>
            <w:proofErr w:type="spellEnd"/>
            <w:r w:rsidRPr="00563D83">
              <w:rPr>
                <w:color w:val="000000" w:themeColor="text1"/>
              </w:rPr>
              <w:t xml:space="preserve"> inn</w:t>
            </w:r>
            <w:proofErr w:type="gramEnd"/>
            <w:r w:rsidRPr="00563D83">
              <w:rPr>
                <w:color w:val="000000" w:themeColor="text1"/>
              </w:rPr>
              <w:t xml:space="preserve"> i rettspor for tog 1, løs ut togveien med simulert </w:t>
            </w:r>
            <w:proofErr w:type="spellStart"/>
            <w:r w:rsidRPr="00563D83">
              <w:rPr>
                <w:color w:val="000000" w:themeColor="text1"/>
              </w:rPr>
              <w:t>togkjøring</w:t>
            </w:r>
            <w:proofErr w:type="spellEnd"/>
            <w:r w:rsidRPr="00563D83">
              <w:rPr>
                <w:color w:val="000000" w:themeColor="text1"/>
              </w:rPr>
              <w:t xml:space="preserve"> og la tog 1 stå på stasjonsfeltet til TATC tiden er gått ut), kontroller at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for tog i kjøreretningen faller etter innstilt/utløpt tid.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L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</w:pPr>
            <w:r w:rsidRPr="00563D83">
              <w:rPr>
                <w:b/>
              </w:rPr>
              <w:t>a.4.2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Still deretter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.A</w:t>
            </w:r>
            <w:proofErr w:type="spellEnd"/>
            <w:r w:rsidRPr="00563D83">
              <w:rPr>
                <w:color w:val="000000" w:themeColor="text1"/>
              </w:rPr>
              <w:t xml:space="preserve"> for</w:t>
            </w:r>
            <w:proofErr w:type="gramEnd"/>
            <w:r w:rsidRPr="00563D83">
              <w:rPr>
                <w:color w:val="000000" w:themeColor="text1"/>
              </w:rPr>
              <w:t xml:space="preserve"> tog 2 i </w:t>
            </w:r>
            <w:proofErr w:type="spellStart"/>
            <w:r w:rsidRPr="00563D83">
              <w:rPr>
                <w:color w:val="000000" w:themeColor="text1"/>
              </w:rPr>
              <w:t>avvikspor</w:t>
            </w:r>
            <w:proofErr w:type="spellEnd"/>
            <w:r w:rsidRPr="00563D83">
              <w:rPr>
                <w:color w:val="000000" w:themeColor="text1"/>
              </w:rPr>
              <w:t xml:space="preserve">. Kontroller at </w:t>
            </w: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>. TATC bare for dette toget trekker.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N</w:t>
            </w:r>
            <w:r w:rsidRPr="00563D83">
              <w:rPr>
                <w:noProof/>
                <w:color w:val="000000" w:themeColor="text1"/>
                <w:lang w:eastAsia="nb-NO"/>
              </w:rPr>
              <w:t>______ [ok]                Hjr.TATC P______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</w:pPr>
            <w:r w:rsidRPr="00563D83">
              <w:rPr>
                <w:b/>
              </w:rPr>
              <w:t>a.4.3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Kjør deretter inn tog 2 og kontroller at respektive </w:t>
            </w: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>. TATC faller etter innstilt/utløpt tid.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N</w:t>
            </w:r>
            <w:r w:rsidRPr="00563D83">
              <w:rPr>
                <w:noProof/>
                <w:color w:val="000000" w:themeColor="text1"/>
                <w:lang w:eastAsia="nb-NO"/>
              </w:rPr>
              <w:t>______ [ok]                Hjr.TATC P______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</w:pPr>
            <w:r w:rsidRPr="00563D83">
              <w:rPr>
                <w:b/>
              </w:rPr>
              <w:t>a.4.4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Still deretter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.N</w:t>
            </w:r>
            <w:proofErr w:type="spellEnd"/>
            <w:r w:rsidRPr="00563D83">
              <w:rPr>
                <w:color w:val="000000" w:themeColor="text1"/>
              </w:rPr>
              <w:t xml:space="preserve"> </w:t>
            </w:r>
            <w:proofErr w:type="gramEnd"/>
            <w:r w:rsidRPr="00563D83">
              <w:rPr>
                <w:color w:val="000000" w:themeColor="text1"/>
              </w:rPr>
              <w:t xml:space="preserve">/ </w:t>
            </w:r>
            <w:proofErr w:type="spellStart"/>
            <w:r w:rsidRPr="00563D83">
              <w:rPr>
                <w:color w:val="000000" w:themeColor="text1"/>
              </w:rPr>
              <w:t>Hs.P</w:t>
            </w:r>
            <w:proofErr w:type="spellEnd"/>
            <w:r w:rsidRPr="00563D83">
              <w:rPr>
                <w:color w:val="000000" w:themeColor="text1"/>
              </w:rPr>
              <w:t xml:space="preserve"> for tog 2 kontroller at bare det respektive 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 xml:space="preserve">. TATC trekker til igjen.  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N</w:t>
            </w:r>
            <w:r w:rsidRPr="00563D83">
              <w:rPr>
                <w:noProof/>
                <w:color w:val="000000" w:themeColor="text1"/>
                <w:lang w:eastAsia="nb-NO"/>
              </w:rPr>
              <w:t>______ [ok]                Hjr.TATC P______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</w:pPr>
            <w:r w:rsidRPr="00563D83">
              <w:rPr>
                <w:b/>
              </w:rPr>
              <w:t>a.4.5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Kjør ut tog.2 og still deretter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.L</w:t>
            </w:r>
            <w:proofErr w:type="spellEnd"/>
            <w:r w:rsidRPr="00563D83">
              <w:rPr>
                <w:color w:val="000000" w:themeColor="text1"/>
              </w:rPr>
              <w:t xml:space="preserve"> for</w:t>
            </w:r>
            <w:proofErr w:type="gramEnd"/>
            <w:r w:rsidRPr="00563D83">
              <w:rPr>
                <w:color w:val="000000" w:themeColor="text1"/>
              </w:rPr>
              <w:t xml:space="preserve"> tog 1 kontroller at respektive 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>. TATC trekker til igjen (kjør tog).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   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L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</w:pPr>
            <w:r w:rsidRPr="00563D83">
              <w:rPr>
                <w:b/>
                <w:color w:val="000000" w:themeColor="text1"/>
              </w:rPr>
              <w:t>b.4.1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Aktiviser kryssingsbarriere og Kryssingslåsing (ved å stille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.B</w:t>
            </w:r>
            <w:proofErr w:type="spellEnd"/>
            <w:r w:rsidRPr="00563D83">
              <w:rPr>
                <w:color w:val="000000" w:themeColor="text1"/>
              </w:rPr>
              <w:t xml:space="preserve"> inn</w:t>
            </w:r>
            <w:proofErr w:type="gramEnd"/>
            <w:r w:rsidRPr="00563D83">
              <w:rPr>
                <w:color w:val="000000" w:themeColor="text1"/>
              </w:rPr>
              <w:t xml:space="preserve"> i rettspor for tog 1, løs ut togveien med simulert </w:t>
            </w:r>
            <w:proofErr w:type="spellStart"/>
            <w:r w:rsidRPr="00563D83">
              <w:rPr>
                <w:color w:val="000000" w:themeColor="text1"/>
              </w:rPr>
              <w:t>togkjøring</w:t>
            </w:r>
            <w:proofErr w:type="spellEnd"/>
            <w:r w:rsidRPr="00563D83">
              <w:rPr>
                <w:color w:val="000000" w:themeColor="text1"/>
              </w:rPr>
              <w:t xml:space="preserve"> og la tog 1 stå på stasjonsfeltet til TATC tiden er gått ut), kontroller at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for tog i kjøreretningen faller etter innstilt/utløpt tid.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M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C260A6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</w:pPr>
            <w:r w:rsidRPr="00563D83">
              <w:rPr>
                <w:b/>
                <w:color w:val="000000" w:themeColor="text1"/>
              </w:rPr>
              <w:t>b.4.2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Still deretter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.B</w:t>
            </w:r>
            <w:proofErr w:type="spellEnd"/>
            <w:r w:rsidRPr="00563D83">
              <w:rPr>
                <w:color w:val="000000" w:themeColor="text1"/>
              </w:rPr>
              <w:t xml:space="preserve"> for</w:t>
            </w:r>
            <w:proofErr w:type="gramEnd"/>
            <w:r w:rsidRPr="00563D83">
              <w:rPr>
                <w:color w:val="000000" w:themeColor="text1"/>
              </w:rPr>
              <w:t xml:space="preserve"> tog 2 i </w:t>
            </w:r>
            <w:proofErr w:type="spellStart"/>
            <w:r w:rsidRPr="00563D83">
              <w:rPr>
                <w:color w:val="000000" w:themeColor="text1"/>
              </w:rPr>
              <w:t>avvikspor</w:t>
            </w:r>
            <w:proofErr w:type="spellEnd"/>
            <w:r w:rsidRPr="00563D83">
              <w:rPr>
                <w:color w:val="000000" w:themeColor="text1"/>
              </w:rPr>
              <w:t xml:space="preserve">. Kontroller at bare </w:t>
            </w: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>. TATC for dette toget trekker.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  <w:lang w:val="en-US"/>
              </w:rPr>
            </w:pPr>
            <w:proofErr w:type="spellStart"/>
            <w:r w:rsidRPr="00563D83">
              <w:rPr>
                <w:color w:val="000000" w:themeColor="text1"/>
                <w:lang w:val="en-US"/>
              </w:rPr>
              <w:t>Hjr.TATC</w:t>
            </w:r>
            <w:proofErr w:type="spellEnd"/>
            <w:r w:rsidRPr="00563D83">
              <w:rPr>
                <w:color w:val="000000" w:themeColor="text1"/>
                <w:lang w:val="en-US"/>
              </w:rPr>
              <w:t xml:space="preserve"> O</w:t>
            </w:r>
            <w:r w:rsidRPr="00563D83">
              <w:rPr>
                <w:noProof/>
                <w:color w:val="000000" w:themeColor="text1"/>
                <w:lang w:val="en-US" w:eastAsia="nb-NO"/>
              </w:rPr>
              <w:t>______ [ok]                Hjr.TATC S______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</w:tr>
      <w:tr w:rsidR="00AC5E61" w:rsidRPr="00C260A6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lang w:val="en-US"/>
              </w:rPr>
            </w:pPr>
            <w:r w:rsidRPr="00563D83">
              <w:rPr>
                <w:b/>
                <w:color w:val="000000" w:themeColor="text1"/>
              </w:rPr>
              <w:lastRenderedPageBreak/>
              <w:t>b.4.3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Kjør deretter inn tog 2 og kontroller at respektive </w:t>
            </w: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>. TATC faller etter innstilt/utløpt tid.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  <w:lang w:val="en-US"/>
              </w:rPr>
            </w:pPr>
            <w:proofErr w:type="spellStart"/>
            <w:r w:rsidRPr="00563D83">
              <w:rPr>
                <w:color w:val="000000" w:themeColor="text1"/>
                <w:lang w:val="en-US"/>
              </w:rPr>
              <w:t>Hjr.TATC</w:t>
            </w:r>
            <w:proofErr w:type="spellEnd"/>
            <w:r w:rsidRPr="00563D83">
              <w:rPr>
                <w:color w:val="000000" w:themeColor="text1"/>
                <w:lang w:val="en-US"/>
              </w:rPr>
              <w:t xml:space="preserve"> O</w:t>
            </w:r>
            <w:r w:rsidRPr="00563D83">
              <w:rPr>
                <w:noProof/>
                <w:color w:val="000000" w:themeColor="text1"/>
                <w:lang w:val="en-US" w:eastAsia="nb-NO"/>
              </w:rPr>
              <w:t>______ [ok]                Hjr.TATC S______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</w:tr>
      <w:tr w:rsidR="00AC5E61" w:rsidRPr="00C260A6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lang w:val="en-US"/>
              </w:rPr>
            </w:pPr>
            <w:r w:rsidRPr="00563D83">
              <w:rPr>
                <w:b/>
                <w:color w:val="000000" w:themeColor="text1"/>
              </w:rPr>
              <w:t>b.4.4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Still deretter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.O</w:t>
            </w:r>
            <w:proofErr w:type="spellEnd"/>
            <w:r w:rsidRPr="00563D83">
              <w:rPr>
                <w:color w:val="000000" w:themeColor="text1"/>
              </w:rPr>
              <w:t xml:space="preserve"> </w:t>
            </w:r>
            <w:proofErr w:type="gramEnd"/>
            <w:r w:rsidRPr="00563D83">
              <w:rPr>
                <w:color w:val="000000" w:themeColor="text1"/>
              </w:rPr>
              <w:t xml:space="preserve">/ </w:t>
            </w:r>
            <w:proofErr w:type="spellStart"/>
            <w:r w:rsidRPr="00563D83">
              <w:rPr>
                <w:color w:val="000000" w:themeColor="text1"/>
              </w:rPr>
              <w:t>Hs.S</w:t>
            </w:r>
            <w:proofErr w:type="spellEnd"/>
            <w:r w:rsidRPr="00563D83">
              <w:rPr>
                <w:color w:val="000000" w:themeColor="text1"/>
              </w:rPr>
              <w:t xml:space="preserve"> for tog 2 kontroller at bare det respektive 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>. TATC trekker til igjen.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  <w:lang w:val="en-US"/>
              </w:rPr>
            </w:pPr>
            <w:proofErr w:type="spellStart"/>
            <w:r w:rsidRPr="00563D83">
              <w:rPr>
                <w:color w:val="000000" w:themeColor="text1"/>
                <w:lang w:val="en-US"/>
              </w:rPr>
              <w:t>Hjr.TATC</w:t>
            </w:r>
            <w:proofErr w:type="spellEnd"/>
            <w:r w:rsidRPr="00563D83">
              <w:rPr>
                <w:color w:val="000000" w:themeColor="text1"/>
                <w:lang w:val="en-US"/>
              </w:rPr>
              <w:t xml:space="preserve"> O</w:t>
            </w:r>
            <w:r w:rsidRPr="00563D83">
              <w:rPr>
                <w:noProof/>
                <w:color w:val="000000" w:themeColor="text1"/>
                <w:lang w:val="en-US" w:eastAsia="nb-NO"/>
              </w:rPr>
              <w:t>______ [ok]                Hjr.TATC S______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lang w:val="en-US"/>
              </w:rPr>
            </w:pPr>
            <w:r w:rsidRPr="00563D83">
              <w:rPr>
                <w:b/>
                <w:color w:val="000000" w:themeColor="text1"/>
              </w:rPr>
              <w:t>b.4.5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Kjør ut tog.2 og still deretter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.M</w:t>
            </w:r>
            <w:proofErr w:type="spellEnd"/>
            <w:r w:rsidRPr="00563D83">
              <w:rPr>
                <w:color w:val="000000" w:themeColor="text1"/>
              </w:rPr>
              <w:t xml:space="preserve"> for</w:t>
            </w:r>
            <w:proofErr w:type="gramEnd"/>
            <w:r w:rsidRPr="00563D83">
              <w:rPr>
                <w:color w:val="000000" w:themeColor="text1"/>
              </w:rPr>
              <w:t xml:space="preserve"> tog 1 kontroller at respektive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spellEnd"/>
            <w:r w:rsidRPr="00563D83">
              <w:rPr>
                <w:color w:val="000000" w:themeColor="text1"/>
              </w:rPr>
              <w:t>. TATC trekker til igjen (kjør tog).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   </w:t>
            </w:r>
          </w:p>
          <w:p w:rsidR="00AC5E61" w:rsidRPr="00563D83" w:rsidRDefault="00AC5E61" w:rsidP="00B609D5">
            <w:pPr>
              <w:spacing w:before="60" w:after="60"/>
              <w:rPr>
                <w:noProof/>
                <w:color w:val="000000" w:themeColor="text1"/>
                <w:lang w:eastAsia="nb-NO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M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  <w:lang w:val="en-US"/>
              </w:rPr>
            </w:pPr>
            <w:r w:rsidRPr="00563D83">
              <w:rPr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Utføres av sikringsanlegg sluttkontrollør 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a.5.1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Still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.A</w:t>
            </w:r>
            <w:proofErr w:type="spellEnd"/>
            <w:r w:rsidRPr="00563D83">
              <w:rPr>
                <w:color w:val="000000" w:themeColor="text1"/>
              </w:rPr>
              <w:t xml:space="preserve"> og</w:t>
            </w:r>
            <w:proofErr w:type="gramEnd"/>
            <w:r w:rsidRPr="00563D83">
              <w:rPr>
                <w:color w:val="000000" w:themeColor="text1"/>
              </w:rPr>
              <w:t xml:space="preserve"> simuler tog til et av sporene, vent til respektive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reléer faller. Sett så stasjonen på lokal </w:t>
            </w:r>
            <w:proofErr w:type="spellStart"/>
            <w:r w:rsidRPr="00563D83">
              <w:rPr>
                <w:color w:val="000000" w:themeColor="text1"/>
              </w:rPr>
              <w:t>skifting</w:t>
            </w:r>
            <w:proofErr w:type="spellEnd"/>
            <w:r w:rsidRPr="00563D83">
              <w:rPr>
                <w:color w:val="000000" w:themeColor="text1"/>
              </w:rPr>
              <w:t xml:space="preserve"> (eller aktiver lok område bak </w:t>
            </w:r>
            <w:proofErr w:type="spellStart"/>
            <w:r w:rsidRPr="00563D83">
              <w:rPr>
                <w:color w:val="000000" w:themeColor="text1"/>
              </w:rPr>
              <w:t>Hs.L</w:t>
            </w:r>
            <w:proofErr w:type="spellEnd"/>
            <w:r w:rsidRPr="00563D83">
              <w:rPr>
                <w:color w:val="000000" w:themeColor="text1"/>
              </w:rPr>
              <w:t xml:space="preserve">). Kontroller at dette trekker opp respektive </w:t>
            </w: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relé.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L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N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P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AC5E61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highlight w:val="darkGray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b.5.1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r w:rsidRPr="00563D83">
              <w:rPr>
                <w:color w:val="000000" w:themeColor="text1"/>
              </w:rPr>
              <w:t xml:space="preserve">Still opp </w:t>
            </w:r>
            <w:proofErr w:type="spellStart"/>
            <w:r w:rsidRPr="00563D83">
              <w:rPr>
                <w:color w:val="000000" w:themeColor="text1"/>
              </w:rPr>
              <w:t>Hs</w:t>
            </w:r>
            <w:proofErr w:type="gramStart"/>
            <w:r w:rsidRPr="00563D83">
              <w:rPr>
                <w:color w:val="000000" w:themeColor="text1"/>
              </w:rPr>
              <w:t>.B</w:t>
            </w:r>
            <w:proofErr w:type="spellEnd"/>
            <w:r w:rsidRPr="00563D83">
              <w:rPr>
                <w:color w:val="000000" w:themeColor="text1"/>
              </w:rPr>
              <w:t xml:space="preserve"> og</w:t>
            </w:r>
            <w:proofErr w:type="gramEnd"/>
            <w:r w:rsidRPr="00563D83">
              <w:rPr>
                <w:color w:val="000000" w:themeColor="text1"/>
              </w:rPr>
              <w:t xml:space="preserve"> simuler tog til et av sporene, vent til respektive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reléer faller. Sett så stasjonen på lokal </w:t>
            </w:r>
            <w:proofErr w:type="spellStart"/>
            <w:r w:rsidRPr="00563D83">
              <w:rPr>
                <w:color w:val="000000" w:themeColor="text1"/>
              </w:rPr>
              <w:t>skifting</w:t>
            </w:r>
            <w:proofErr w:type="spellEnd"/>
            <w:proofErr w:type="gramStart"/>
            <w:r w:rsidRPr="00563D83">
              <w:rPr>
                <w:color w:val="000000" w:themeColor="text1"/>
              </w:rPr>
              <w:t xml:space="preserve"> (eller aktiver lok område bak </w:t>
            </w:r>
            <w:proofErr w:type="spellStart"/>
            <w:r w:rsidRPr="00563D83">
              <w:rPr>
                <w:color w:val="000000" w:themeColor="text1"/>
              </w:rPr>
              <w:t>Hs.M</w:t>
            </w:r>
            <w:proofErr w:type="spellEnd"/>
            <w:r w:rsidRPr="00563D83">
              <w:rPr>
                <w:color w:val="000000" w:themeColor="text1"/>
              </w:rPr>
              <w:t>.</w:t>
            </w:r>
            <w:proofErr w:type="gramEnd"/>
            <w:r w:rsidRPr="00563D83">
              <w:rPr>
                <w:color w:val="000000" w:themeColor="text1"/>
              </w:rPr>
              <w:t xml:space="preserve"> Kontroller at dette trekker opp respektive </w:t>
            </w: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relé.</w:t>
            </w: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color w:val="000000" w:themeColor="text1"/>
              </w:rPr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M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O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S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AC5E61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highlight w:val="darkGray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 xml:space="preserve">Se til at forriglingen har normaltilstand før hver test. </w:t>
            </w:r>
          </w:p>
          <w:p w:rsidR="00AC5E61" w:rsidRPr="00563D83" w:rsidRDefault="00AC5E61" w:rsidP="00B609D5">
            <w:pPr>
              <w:spacing w:before="60" w:after="60"/>
            </w:pPr>
            <w:r w:rsidRPr="00563D83">
              <w:t xml:space="preserve">Forhindre at respektive </w:t>
            </w:r>
            <w:proofErr w:type="spellStart"/>
            <w:r w:rsidRPr="00563D83">
              <w:t>Hjr</w:t>
            </w:r>
            <w:proofErr w:type="gramStart"/>
            <w:r w:rsidRPr="00563D83">
              <w:t>.TATC</w:t>
            </w:r>
            <w:proofErr w:type="spellEnd"/>
            <w:proofErr w:type="gramEnd"/>
            <w:r w:rsidRPr="00563D83">
              <w:t xml:space="preserve"> faller (</w:t>
            </w:r>
            <w:proofErr w:type="spellStart"/>
            <w:r w:rsidRPr="00563D83">
              <w:t>arritreres</w:t>
            </w:r>
            <w:proofErr w:type="spellEnd"/>
            <w:r w:rsidRPr="00563D83">
              <w:t>).</w:t>
            </w:r>
          </w:p>
          <w:p w:rsidR="00AC5E61" w:rsidRPr="00563D83" w:rsidRDefault="00AC5E61" w:rsidP="00B609D5">
            <w:pPr>
              <w:spacing w:before="60" w:after="60"/>
            </w:pPr>
            <w:r w:rsidRPr="00563D83">
              <w:t xml:space="preserve">Still så opp </w:t>
            </w:r>
            <w:proofErr w:type="spellStart"/>
            <w:r w:rsidRPr="00563D83">
              <w:t>Hs</w:t>
            </w:r>
            <w:proofErr w:type="gramStart"/>
            <w:r w:rsidRPr="00563D83">
              <w:t>.A</w:t>
            </w:r>
            <w:proofErr w:type="spellEnd"/>
            <w:r w:rsidRPr="00563D83">
              <w:t xml:space="preserve"> og</w:t>
            </w:r>
            <w:proofErr w:type="gramEnd"/>
            <w:r w:rsidRPr="00563D83">
              <w:t xml:space="preserve"> simuler tog til et av sporene, vent til tiden for TA/B er gått ut. Kontroller så at </w:t>
            </w:r>
            <w:proofErr w:type="spellStart"/>
            <w:r w:rsidRPr="00563D83">
              <w:t>Sp</w:t>
            </w:r>
            <w:proofErr w:type="gramStart"/>
            <w:r w:rsidRPr="00563D83">
              <w:t>.A</w:t>
            </w:r>
            <w:proofErr w:type="spellEnd"/>
            <w:r w:rsidRPr="00563D83">
              <w:t xml:space="preserve"> ikke</w:t>
            </w:r>
            <w:proofErr w:type="gramEnd"/>
            <w:r w:rsidRPr="00563D83">
              <w:t xml:space="preserve"> trekker til.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color w:val="000000" w:themeColor="text1"/>
              </w:rPr>
            </w:pPr>
            <w:r w:rsidRPr="00563D83">
              <w:rPr>
                <w:b/>
                <w:color w:val="000000" w:themeColor="text1"/>
              </w:rPr>
              <w:t>a.5.2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L 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[arritrert]                 </w:t>
            </w:r>
            <w:proofErr w:type="spellStart"/>
            <w:r w:rsidRPr="00563D83">
              <w:t>Sp.A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i/>
                <w:color w:val="000000" w:themeColor="text1"/>
              </w:rPr>
            </w:pPr>
            <w:r w:rsidRPr="00563D83">
              <w:rPr>
                <w:i/>
                <w:color w:val="000000" w:themeColor="text1"/>
              </w:rPr>
              <w:t xml:space="preserve">“sett i normaltilstand </w:t>
            </w:r>
            <w:proofErr w:type="gramStart"/>
            <w:r w:rsidRPr="00563D83">
              <w:rPr>
                <w:i/>
                <w:color w:val="000000" w:themeColor="text1"/>
              </w:rPr>
              <w:t>og</w:t>
            </w:r>
            <w:proofErr w:type="gramEnd"/>
            <w:r w:rsidRPr="00563D83">
              <w:rPr>
                <w:i/>
                <w:color w:val="000000" w:themeColor="text1"/>
              </w:rPr>
              <w:t xml:space="preserve"> gjenta testen”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L 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                                  </w:t>
            </w:r>
            <w:proofErr w:type="spellStart"/>
            <w:r w:rsidRPr="00563D83">
              <w:t>Sp.A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a.5.3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N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[arritrert]                 </w:t>
            </w:r>
            <w:proofErr w:type="spellStart"/>
            <w:r w:rsidRPr="00563D83">
              <w:t>Sp.A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i/>
                <w:color w:val="000000" w:themeColor="text1"/>
              </w:rPr>
            </w:pPr>
            <w:r w:rsidRPr="00563D83">
              <w:rPr>
                <w:i/>
                <w:color w:val="000000" w:themeColor="text1"/>
              </w:rPr>
              <w:t xml:space="preserve">“sett i normaltilstand </w:t>
            </w:r>
            <w:proofErr w:type="gramStart"/>
            <w:r w:rsidRPr="00563D83">
              <w:rPr>
                <w:i/>
                <w:color w:val="000000" w:themeColor="text1"/>
              </w:rPr>
              <w:t>og</w:t>
            </w:r>
            <w:proofErr w:type="gramEnd"/>
            <w:r w:rsidRPr="00563D83">
              <w:rPr>
                <w:i/>
                <w:color w:val="000000" w:themeColor="text1"/>
              </w:rPr>
              <w:t xml:space="preserve"> gjenta testen”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N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                                   </w:t>
            </w:r>
            <w:proofErr w:type="spellStart"/>
            <w:r w:rsidRPr="00563D83">
              <w:t>Sp.A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highlight w:val="darkGray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lastRenderedPageBreak/>
              <w:t>a.5.4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P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[arritrert]                 </w:t>
            </w:r>
            <w:proofErr w:type="spellStart"/>
            <w:r w:rsidRPr="00563D83">
              <w:t>Sp.A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i/>
                <w:color w:val="000000" w:themeColor="text1"/>
              </w:rPr>
            </w:pPr>
            <w:r w:rsidRPr="00563D83">
              <w:rPr>
                <w:i/>
                <w:color w:val="000000" w:themeColor="text1"/>
              </w:rPr>
              <w:t xml:space="preserve">“sett i normaltilstand </w:t>
            </w:r>
            <w:proofErr w:type="gramStart"/>
            <w:r w:rsidRPr="00563D83">
              <w:rPr>
                <w:i/>
                <w:color w:val="000000" w:themeColor="text1"/>
              </w:rPr>
              <w:t>og</w:t>
            </w:r>
            <w:proofErr w:type="gramEnd"/>
            <w:r w:rsidRPr="00563D83">
              <w:rPr>
                <w:i/>
                <w:color w:val="000000" w:themeColor="text1"/>
              </w:rPr>
              <w:t xml:space="preserve"> gjenta testen”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P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                                   </w:t>
            </w:r>
            <w:proofErr w:type="spellStart"/>
            <w:r w:rsidRPr="00563D83">
              <w:t>Sp.A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 xml:space="preserve">Se til at forriglingen har normaltilstand før hver test. </w:t>
            </w:r>
          </w:p>
          <w:p w:rsidR="00AC5E61" w:rsidRPr="00563D83" w:rsidRDefault="00AC5E61" w:rsidP="00B609D5">
            <w:pPr>
              <w:spacing w:before="60" w:after="60"/>
            </w:pPr>
            <w:r w:rsidRPr="00563D83">
              <w:t xml:space="preserve">Forhindre at respektive </w:t>
            </w:r>
            <w:proofErr w:type="spellStart"/>
            <w:r w:rsidRPr="00563D83">
              <w:t>Hjr</w:t>
            </w:r>
            <w:proofErr w:type="gramStart"/>
            <w:r w:rsidRPr="00563D83">
              <w:t>.TATC</w:t>
            </w:r>
            <w:proofErr w:type="spellEnd"/>
            <w:proofErr w:type="gramEnd"/>
            <w:r w:rsidRPr="00563D83">
              <w:t xml:space="preserve"> faller (</w:t>
            </w:r>
            <w:proofErr w:type="spellStart"/>
            <w:r w:rsidRPr="00563D83">
              <w:t>arritreres</w:t>
            </w:r>
            <w:proofErr w:type="spellEnd"/>
            <w:r w:rsidRPr="00563D83">
              <w:t>).</w:t>
            </w:r>
          </w:p>
          <w:p w:rsidR="00AC5E61" w:rsidRPr="00BC4D80" w:rsidRDefault="00AC5E61" w:rsidP="00B609D5">
            <w:pPr>
              <w:spacing w:before="60" w:after="60"/>
            </w:pPr>
            <w:r w:rsidRPr="00563D83">
              <w:t xml:space="preserve">Still så opp </w:t>
            </w:r>
            <w:proofErr w:type="spellStart"/>
            <w:r w:rsidRPr="00563D83">
              <w:t>Hs</w:t>
            </w:r>
            <w:proofErr w:type="gramStart"/>
            <w:r w:rsidRPr="00563D83">
              <w:t>.B</w:t>
            </w:r>
            <w:proofErr w:type="spellEnd"/>
            <w:r w:rsidRPr="00563D83">
              <w:t xml:space="preserve"> og</w:t>
            </w:r>
            <w:proofErr w:type="gramEnd"/>
            <w:r w:rsidRPr="00563D83">
              <w:t xml:space="preserve"> simuler tog til et av sporene, vent til tiden for TA/B er gått ut. Kontroll</w:t>
            </w:r>
            <w:r>
              <w:t xml:space="preserve">er så at </w:t>
            </w:r>
            <w:proofErr w:type="spellStart"/>
            <w:r>
              <w:t>Sp</w:t>
            </w:r>
            <w:proofErr w:type="gramStart"/>
            <w:r>
              <w:t>.B</w:t>
            </w:r>
            <w:proofErr w:type="spellEnd"/>
            <w:r>
              <w:t xml:space="preserve"> ikke</w:t>
            </w:r>
            <w:proofErr w:type="gramEnd"/>
            <w:r>
              <w:t xml:space="preserve"> trekker til.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  <w:color w:val="000000" w:themeColor="text1"/>
              </w:rPr>
              <w:t>b.5.2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M 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[arritrert]                 </w:t>
            </w:r>
            <w:proofErr w:type="spellStart"/>
            <w:r w:rsidRPr="00563D83">
              <w:t>Sp.B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i/>
                <w:color w:val="000000" w:themeColor="text1"/>
              </w:rPr>
            </w:pPr>
            <w:r w:rsidRPr="00563D83">
              <w:rPr>
                <w:i/>
                <w:color w:val="000000" w:themeColor="text1"/>
              </w:rPr>
              <w:t xml:space="preserve">“sett i normaltilstand </w:t>
            </w:r>
            <w:proofErr w:type="gramStart"/>
            <w:r w:rsidRPr="00563D83">
              <w:rPr>
                <w:i/>
                <w:color w:val="000000" w:themeColor="text1"/>
              </w:rPr>
              <w:t>og</w:t>
            </w:r>
            <w:proofErr w:type="gramEnd"/>
            <w:r w:rsidRPr="00563D83">
              <w:rPr>
                <w:i/>
                <w:color w:val="000000" w:themeColor="text1"/>
              </w:rPr>
              <w:t xml:space="preserve"> gjenta testen”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M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                                  </w:t>
            </w:r>
            <w:proofErr w:type="spellStart"/>
            <w:r w:rsidRPr="00563D83">
              <w:t>Sp.B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  <w:color w:val="000000" w:themeColor="text1"/>
              </w:rPr>
              <w:t>b.5.3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O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[arritrert]                 </w:t>
            </w:r>
            <w:proofErr w:type="spellStart"/>
            <w:r w:rsidRPr="00563D83">
              <w:t>Sp.B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i/>
                <w:color w:val="000000" w:themeColor="text1"/>
              </w:rPr>
            </w:pPr>
            <w:r w:rsidRPr="00563D83">
              <w:rPr>
                <w:i/>
                <w:color w:val="000000" w:themeColor="text1"/>
              </w:rPr>
              <w:t xml:space="preserve">“sett i normaltilstand </w:t>
            </w:r>
            <w:proofErr w:type="gramStart"/>
            <w:r w:rsidRPr="00563D83">
              <w:rPr>
                <w:i/>
                <w:color w:val="000000" w:themeColor="text1"/>
              </w:rPr>
              <w:t>og</w:t>
            </w:r>
            <w:proofErr w:type="gramEnd"/>
            <w:r w:rsidRPr="00563D83">
              <w:rPr>
                <w:i/>
                <w:color w:val="000000" w:themeColor="text1"/>
              </w:rPr>
              <w:t xml:space="preserve"> gjenta testen”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O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                                   </w:t>
            </w:r>
            <w:proofErr w:type="spellStart"/>
            <w:r w:rsidRPr="00563D83">
              <w:t>Sp.B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</w:tr>
      <w:tr w:rsidR="00AC5E61" w:rsidRPr="00C260A6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  <w:color w:val="000000" w:themeColor="text1"/>
              </w:rPr>
              <w:t>b.5.4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S</w:t>
            </w:r>
            <w:r w:rsidRPr="00563D83">
              <w:rPr>
                <w:noProof/>
                <w:color w:val="000000" w:themeColor="text1"/>
                <w:lang w:eastAsia="nb-NO"/>
              </w:rPr>
              <w:t xml:space="preserve"> [arritrert]                 </w:t>
            </w:r>
            <w:proofErr w:type="spellStart"/>
            <w:r w:rsidRPr="00563D83">
              <w:t>Sp.B</w:t>
            </w:r>
            <w:proofErr w:type="spellEnd"/>
            <w:r w:rsidRPr="00563D83">
              <w:t xml:space="preserve">__________[ </w:t>
            </w:r>
            <w:proofErr w:type="spellStart"/>
            <w:r w:rsidRPr="00563D83">
              <w:t>avfalt</w:t>
            </w:r>
            <w:proofErr w:type="spellEnd"/>
            <w:r w:rsidRPr="00563D83">
              <w:t>]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i/>
                <w:color w:val="000000" w:themeColor="text1"/>
              </w:rPr>
            </w:pPr>
            <w:r w:rsidRPr="00563D83">
              <w:rPr>
                <w:i/>
                <w:color w:val="000000" w:themeColor="text1"/>
              </w:rPr>
              <w:t xml:space="preserve">“sett i normaltilstand </w:t>
            </w:r>
            <w:proofErr w:type="gramStart"/>
            <w:r w:rsidRPr="00563D83">
              <w:rPr>
                <w:i/>
                <w:color w:val="000000" w:themeColor="text1"/>
              </w:rPr>
              <w:t>og</w:t>
            </w:r>
            <w:proofErr w:type="gramEnd"/>
            <w:r w:rsidRPr="00563D83">
              <w:rPr>
                <w:i/>
                <w:color w:val="000000" w:themeColor="text1"/>
              </w:rPr>
              <w:t xml:space="preserve"> gjenta testen”</w:t>
            </w:r>
          </w:p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lang w:val="en-US"/>
              </w:rPr>
            </w:pPr>
            <w:proofErr w:type="spellStart"/>
            <w:r w:rsidRPr="00563D83">
              <w:rPr>
                <w:color w:val="000000" w:themeColor="text1"/>
                <w:lang w:val="en-US"/>
              </w:rPr>
              <w:t>Hjr.TATC</w:t>
            </w:r>
            <w:proofErr w:type="spellEnd"/>
            <w:r w:rsidRPr="00563D83">
              <w:rPr>
                <w:color w:val="000000" w:themeColor="text1"/>
                <w:lang w:val="en-US"/>
              </w:rPr>
              <w:t xml:space="preserve"> S</w:t>
            </w:r>
            <w:r w:rsidRPr="00563D83">
              <w:rPr>
                <w:noProof/>
                <w:color w:val="000000" w:themeColor="text1"/>
                <w:lang w:val="en-US" w:eastAsia="nb-NO"/>
              </w:rPr>
              <w:t xml:space="preserve">                                    </w:t>
            </w:r>
            <w:proofErr w:type="spellStart"/>
            <w:r w:rsidRPr="00563D83">
              <w:rPr>
                <w:lang w:val="en-US"/>
              </w:rPr>
              <w:t>Sp.B</w:t>
            </w:r>
            <w:proofErr w:type="spellEnd"/>
            <w:r w:rsidRPr="00563D83">
              <w:rPr>
                <w:lang w:val="en-US"/>
              </w:rPr>
              <w:t xml:space="preserve">__________[ </w:t>
            </w:r>
            <w:proofErr w:type="spellStart"/>
            <w:r w:rsidRPr="00563D83">
              <w:rPr>
                <w:lang w:val="en-US"/>
              </w:rPr>
              <w:t>avfalt</w:t>
            </w:r>
            <w:proofErr w:type="spellEnd"/>
            <w:r w:rsidRPr="00563D83">
              <w:rPr>
                <w:lang w:val="en-US"/>
              </w:rPr>
              <w:t>]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</w:rPr>
            </w:pPr>
          </w:p>
        </w:tc>
      </w:tr>
      <w:tr w:rsidR="00154FFC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  <w:lang w:val="en-US"/>
              </w:rPr>
            </w:pPr>
            <w:r w:rsidRPr="00563D83">
              <w:rPr>
                <w:b/>
                <w:lang w:val="en-US"/>
              </w:rPr>
              <w:t>6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tabs>
                <w:tab w:val="left" w:pos="2617"/>
              </w:tabs>
              <w:spacing w:before="60" w:after="60"/>
              <w:rPr>
                <w:b/>
                <w:highlight w:val="yellow"/>
              </w:rPr>
            </w:pPr>
            <w:r w:rsidRPr="00563D83">
              <w:rPr>
                <w:b/>
              </w:rPr>
              <w:t>Utføres av sikringsanlegg sluttkontrollør S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highlight w:val="darkGray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</w:pPr>
            <w:r w:rsidRPr="00563D83">
              <w:t xml:space="preserve">Sett stasjonen på Stasjonsstyrt (husk å fjerne eventuelle </w:t>
            </w:r>
            <w:proofErr w:type="spellStart"/>
            <w:r w:rsidRPr="00563D83">
              <w:t>frakoblinger</w:t>
            </w:r>
            <w:proofErr w:type="spellEnd"/>
            <w:r w:rsidRPr="00563D83">
              <w:t>/</w:t>
            </w:r>
            <w:proofErr w:type="spellStart"/>
            <w:r w:rsidRPr="00563D83">
              <w:t>arritreringer</w:t>
            </w:r>
            <w:proofErr w:type="spellEnd"/>
            <w:r w:rsidRPr="00563D83">
              <w:t xml:space="preserve">). Still opp </w:t>
            </w:r>
            <w:proofErr w:type="spellStart"/>
            <w:r w:rsidRPr="00563D83">
              <w:t>Hs</w:t>
            </w:r>
            <w:proofErr w:type="gramStart"/>
            <w:r w:rsidRPr="00563D83">
              <w:t>.A</w:t>
            </w:r>
            <w:proofErr w:type="spellEnd"/>
            <w:r w:rsidRPr="00563D83">
              <w:t xml:space="preserve"> eller</w:t>
            </w:r>
            <w:proofErr w:type="gramEnd"/>
            <w:r w:rsidRPr="00563D83">
              <w:t xml:space="preserve"> </w:t>
            </w:r>
            <w:proofErr w:type="spellStart"/>
            <w:r w:rsidRPr="00563D83">
              <w:t>Hs.B</w:t>
            </w:r>
            <w:proofErr w:type="spellEnd"/>
            <w:r w:rsidRPr="00563D83">
              <w:t xml:space="preserve"> og simuler tog til et av sporene. Kontroller så at alle </w:t>
            </w:r>
            <w:proofErr w:type="spellStart"/>
            <w:r w:rsidRPr="00563D83">
              <w:t>Hjr</w:t>
            </w:r>
            <w:proofErr w:type="gramStart"/>
            <w:r w:rsidRPr="00563D83">
              <w:t>.TATC</w:t>
            </w:r>
            <w:proofErr w:type="spellEnd"/>
            <w:proofErr w:type="gramEnd"/>
            <w:r w:rsidRPr="00563D83">
              <w:t xml:space="preserve"> relé ikke faller etter </w:t>
            </w:r>
            <w:proofErr w:type="spellStart"/>
            <w:r w:rsidRPr="00563D83">
              <w:t>innstillt</w:t>
            </w:r>
            <w:proofErr w:type="spellEnd"/>
            <w:r w:rsidRPr="00563D83">
              <w:t xml:space="preserve"> tid (Kryssingsbarrieren skal ikke fungere ved stasjonsstyrt).</w:t>
            </w:r>
            <w:r w:rsidRPr="00563D83">
              <w:cr/>
            </w:r>
          </w:p>
          <w:p w:rsidR="00AC5E61" w:rsidRPr="00563D83" w:rsidRDefault="00AC5E61" w:rsidP="00B609D5">
            <w:pPr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T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N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P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</w:p>
          <w:p w:rsidR="00AC5E61" w:rsidRPr="00563D83" w:rsidRDefault="00AC5E61" w:rsidP="00B609D5">
            <w:pPr>
              <w:spacing w:before="60" w:after="60"/>
            </w:pPr>
          </w:p>
          <w:p w:rsidR="00AC5E61" w:rsidRPr="00563D83" w:rsidRDefault="00AC5E61" w:rsidP="00B609D5">
            <w:pPr>
              <w:spacing w:before="60" w:after="60"/>
            </w:pPr>
            <w:proofErr w:type="spellStart"/>
            <w:r w:rsidRPr="00563D83">
              <w:rPr>
                <w:color w:val="000000" w:themeColor="text1"/>
              </w:rPr>
              <w:t>Hjr</w:t>
            </w:r>
            <w:proofErr w:type="gramStart"/>
            <w:r w:rsidRPr="00563D83">
              <w:rPr>
                <w:color w:val="000000" w:themeColor="text1"/>
              </w:rPr>
              <w:t>.TATC</w:t>
            </w:r>
            <w:proofErr w:type="spellEnd"/>
            <w:proofErr w:type="gramEnd"/>
            <w:r w:rsidRPr="00563D83">
              <w:rPr>
                <w:color w:val="000000" w:themeColor="text1"/>
              </w:rPr>
              <w:t xml:space="preserve"> M</w:t>
            </w:r>
            <w:r w:rsidRPr="00563D83">
              <w:rPr>
                <w:noProof/>
                <w:color w:val="000000" w:themeColor="text1"/>
                <w:lang w:eastAsia="nb-NO"/>
              </w:rPr>
              <w:t>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O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  <w:r w:rsidRPr="00563D83">
              <w:rPr>
                <w:color w:val="000000" w:themeColor="text1"/>
              </w:rPr>
              <w:t xml:space="preserve">      </w:t>
            </w:r>
            <w:proofErr w:type="spellStart"/>
            <w:r w:rsidRPr="00563D83">
              <w:rPr>
                <w:color w:val="000000" w:themeColor="text1"/>
              </w:rPr>
              <w:t>Hjr.TATC</w:t>
            </w:r>
            <w:proofErr w:type="spellEnd"/>
            <w:r w:rsidRPr="00563D83">
              <w:rPr>
                <w:color w:val="000000" w:themeColor="text1"/>
              </w:rPr>
              <w:t xml:space="preserve"> S</w:t>
            </w:r>
            <w:r w:rsidRPr="00563D83">
              <w:rPr>
                <w:noProof/>
                <w:color w:val="000000" w:themeColor="text1"/>
                <w:lang w:eastAsia="nb-NO"/>
              </w:rPr>
              <w:t>______ [ok]</w:t>
            </w:r>
          </w:p>
        </w:tc>
        <w:tc>
          <w:tcPr>
            <w:tcW w:w="1110" w:type="dxa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AC5E61" w:rsidRDefault="00AC5E61" w:rsidP="00B609D5">
            <w:pPr>
              <w:spacing w:before="60" w:after="60"/>
              <w:rPr>
                <w:highlight w:val="darkGray"/>
              </w:rPr>
            </w:pPr>
          </w:p>
          <w:p w:rsidR="00FD26CF" w:rsidRDefault="00FD26CF" w:rsidP="00B609D5">
            <w:pPr>
              <w:spacing w:before="60" w:after="60"/>
              <w:rPr>
                <w:highlight w:val="darkGray"/>
              </w:rPr>
            </w:pPr>
          </w:p>
          <w:p w:rsidR="00FD26CF" w:rsidRDefault="00FD26CF" w:rsidP="00B609D5">
            <w:pPr>
              <w:spacing w:before="60" w:after="60"/>
              <w:rPr>
                <w:highlight w:val="darkGray"/>
              </w:rPr>
            </w:pPr>
          </w:p>
          <w:p w:rsidR="00FD26CF" w:rsidRDefault="00FD26CF" w:rsidP="00B609D5">
            <w:pPr>
              <w:spacing w:before="60" w:after="60"/>
              <w:rPr>
                <w:highlight w:val="darkGray"/>
              </w:rPr>
            </w:pPr>
          </w:p>
          <w:p w:rsidR="00FD26CF" w:rsidRDefault="00FD26CF" w:rsidP="00B609D5">
            <w:pPr>
              <w:spacing w:before="60" w:after="60"/>
              <w:rPr>
                <w:highlight w:val="darkGray"/>
              </w:rPr>
            </w:pPr>
          </w:p>
          <w:p w:rsidR="00FD26CF" w:rsidRDefault="00FD26CF" w:rsidP="00B609D5">
            <w:pPr>
              <w:spacing w:before="60" w:after="60"/>
              <w:rPr>
                <w:highlight w:val="darkGray"/>
              </w:rPr>
            </w:pPr>
          </w:p>
          <w:p w:rsidR="00FD26CF" w:rsidRPr="00563D83" w:rsidRDefault="00FD26CF" w:rsidP="00B609D5">
            <w:pPr>
              <w:spacing w:before="60" w:after="60"/>
              <w:rPr>
                <w:highlight w:val="darkGray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7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Utføres av ATC sluttkontrollør F og sikringsanlegg sluttkontrollør S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C5E61" w:rsidRPr="00563D83" w:rsidRDefault="00AC5E61" w:rsidP="00B609D5">
            <w:pPr>
              <w:spacing w:before="60" w:after="60"/>
              <w:rPr>
                <w:highlight w:val="darkGray"/>
              </w:rPr>
            </w:pPr>
          </w:p>
        </w:tc>
      </w:tr>
      <w:tr w:rsidR="00AC5E61" w:rsidRPr="00563D83" w:rsidTr="00154FFC">
        <w:trPr>
          <w:cantSplit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b/>
              </w:rPr>
            </w:pPr>
          </w:p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r w:rsidRPr="00563D83">
              <w:rPr>
                <w:b/>
              </w:rPr>
              <w:t>Denne tilleggsprotokollen er sammenfallende med:</w:t>
            </w:r>
          </w:p>
          <w:p w:rsidR="00AC5E61" w:rsidRPr="00563D83" w:rsidRDefault="00AC5E61" w:rsidP="00B609D5">
            <w:pPr>
              <w:spacing w:before="60" w:after="60"/>
            </w:pPr>
            <w:r w:rsidRPr="00563D83">
              <w:t xml:space="preserve">Protokoll for kontroll </w:t>
            </w:r>
            <w:proofErr w:type="gramStart"/>
            <w:r w:rsidRPr="00563D83">
              <w:t>av  ATC</w:t>
            </w:r>
            <w:proofErr w:type="gramEnd"/>
            <w:r w:rsidRPr="00563D83">
              <w:t>:</w:t>
            </w:r>
          </w:p>
          <w:p w:rsidR="00AC5E61" w:rsidRPr="00563D83" w:rsidRDefault="00AC5E61" w:rsidP="00B609D5">
            <w:pPr>
              <w:spacing w:before="60" w:after="60"/>
            </w:pPr>
            <w:proofErr w:type="spellStart"/>
            <w:r w:rsidRPr="00563D83">
              <w:rPr>
                <w:b/>
              </w:rPr>
              <w:t>Dok.</w:t>
            </w:r>
            <w:proofErr w:type="gramStart"/>
            <w:r w:rsidRPr="00563D83">
              <w:rPr>
                <w:b/>
              </w:rPr>
              <w:t>nummer</w:t>
            </w:r>
            <w:proofErr w:type="spellEnd"/>
            <w:r w:rsidRPr="00563D83">
              <w:rPr>
                <w:b/>
              </w:rPr>
              <w:t>: .</w:t>
            </w:r>
            <w:proofErr w:type="gramEnd"/>
            <w:r w:rsidRPr="00563D83">
              <w:rPr>
                <w:b/>
              </w:rPr>
              <w:t>.</w:t>
            </w:r>
            <w:r w:rsidRPr="00563D83">
              <w:t xml:space="preserve"> ……………</w:t>
            </w:r>
            <w:r w:rsidRPr="00563D83">
              <w:rPr>
                <w:b/>
              </w:rPr>
              <w:t xml:space="preserve">   </w:t>
            </w:r>
          </w:p>
          <w:p w:rsidR="00AC5E61" w:rsidRPr="00563D83" w:rsidRDefault="00AC5E61" w:rsidP="00B609D5">
            <w:pPr>
              <w:spacing w:before="60" w:after="60"/>
            </w:pPr>
          </w:p>
          <w:p w:rsidR="00AC5E61" w:rsidRPr="00563D83" w:rsidRDefault="00AC5E61" w:rsidP="00B609D5">
            <w:pPr>
              <w:spacing w:before="60" w:after="60"/>
            </w:pPr>
            <w:r w:rsidRPr="00563D83">
              <w:t>Protokoll for kontroll av Forriglingsutrustning:</w:t>
            </w:r>
          </w:p>
          <w:p w:rsidR="00AC5E61" w:rsidRPr="00563D83" w:rsidRDefault="00AC5E61" w:rsidP="00B609D5">
            <w:pPr>
              <w:spacing w:before="60" w:after="60"/>
              <w:rPr>
                <w:b/>
              </w:rPr>
            </w:pPr>
            <w:proofErr w:type="spellStart"/>
            <w:r w:rsidRPr="00563D83">
              <w:rPr>
                <w:b/>
              </w:rPr>
              <w:t>Dok.</w:t>
            </w:r>
            <w:proofErr w:type="gramStart"/>
            <w:r w:rsidRPr="00563D83">
              <w:rPr>
                <w:b/>
              </w:rPr>
              <w:t>nummer</w:t>
            </w:r>
            <w:proofErr w:type="spellEnd"/>
            <w:r w:rsidRPr="00563D83">
              <w:rPr>
                <w:b/>
              </w:rPr>
              <w:t>:</w:t>
            </w:r>
            <w:r w:rsidRPr="00563D83">
              <w:t xml:space="preserve"> .</w:t>
            </w:r>
            <w:proofErr w:type="gramEnd"/>
            <w:r w:rsidRPr="00563D83">
              <w:t>. ……………</w:t>
            </w:r>
            <w:r w:rsidRPr="00563D83">
              <w:rPr>
                <w:b/>
              </w:rPr>
              <w:t xml:space="preserve">   </w:t>
            </w:r>
          </w:p>
          <w:p w:rsidR="00AC5E61" w:rsidRPr="00563D83" w:rsidRDefault="00AC5E61" w:rsidP="00B609D5">
            <w:pPr>
              <w:spacing w:before="60" w:after="60"/>
            </w:pPr>
          </w:p>
          <w:p w:rsidR="00AC5E61" w:rsidRPr="00563D83" w:rsidRDefault="00AC5E61" w:rsidP="00B609D5">
            <w:pPr>
              <w:spacing w:before="60" w:after="60"/>
            </w:pPr>
            <w:r w:rsidRPr="00563D83">
              <w:t>[Annen protokoll]__________________________________:</w:t>
            </w:r>
          </w:p>
          <w:p w:rsidR="00AC5E61" w:rsidRPr="00563D83" w:rsidRDefault="00AC5E61" w:rsidP="00B609D5">
            <w:pPr>
              <w:spacing w:before="60" w:after="60"/>
            </w:pPr>
            <w:proofErr w:type="spellStart"/>
            <w:r w:rsidRPr="00563D83">
              <w:rPr>
                <w:b/>
              </w:rPr>
              <w:t>Dok.nummer</w:t>
            </w:r>
            <w:proofErr w:type="spellEnd"/>
            <w:r w:rsidRPr="00563D83">
              <w:rPr>
                <w:b/>
              </w:rPr>
              <w:t>:______________________</w:t>
            </w:r>
            <w:proofErr w:type="gramStart"/>
            <w:r w:rsidRPr="00563D83">
              <w:rPr>
                <w:b/>
              </w:rPr>
              <w:t>_   Rev</w:t>
            </w:r>
            <w:proofErr w:type="gramEnd"/>
            <w:r w:rsidRPr="00563D83">
              <w:rPr>
                <w:b/>
              </w:rPr>
              <w:t>:_________  Dato:_________</w:t>
            </w:r>
          </w:p>
          <w:p w:rsidR="00AC5E61" w:rsidRPr="00563D83" w:rsidRDefault="00AC5E61" w:rsidP="00B609D5">
            <w:pPr>
              <w:spacing w:before="60" w:after="60"/>
            </w:pPr>
          </w:p>
        </w:tc>
        <w:tc>
          <w:tcPr>
            <w:tcW w:w="1110" w:type="dxa"/>
          </w:tcPr>
          <w:p w:rsidR="00AC5E61" w:rsidRPr="00563D83" w:rsidRDefault="00AC5E61" w:rsidP="00B609D5">
            <w:pPr>
              <w:spacing w:before="60" w:after="60"/>
              <w:rPr>
                <w:rStyle w:val="Testprotokol"/>
                <w:rFonts w:asciiTheme="minorHAnsi" w:hAnsiTheme="minorHAnsi"/>
                <w:i/>
                <w:color w:val="7F7F7F" w:themeColor="text1" w:themeTint="80"/>
                <w:lang w:val="nb-NO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</w:tcPr>
          <w:p w:rsidR="00AC5E61" w:rsidRPr="00563D83" w:rsidRDefault="00AC5E61" w:rsidP="00B609D5">
            <w:pPr>
              <w:spacing w:before="60" w:after="60"/>
              <w:rPr>
                <w:highlight w:val="darkGray"/>
              </w:rPr>
            </w:pPr>
          </w:p>
        </w:tc>
      </w:tr>
    </w:tbl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392B19" w:rsidRDefault="00392B19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lastRenderedPageBreak/>
        <w:t>Kommentarer eller observasjoner gjort under sluttkontrollen:</w:t>
      </w:r>
      <w:r w:rsidR="00392B19" w:rsidRPr="00563D83">
        <w:t xml:space="preserve"> 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t>_____________________________________________________________________________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t>_____________________________________________________________________________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t>_____________________________________________________________________________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t>_____________________________________________________________________________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t>_____________________________________________________________________________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t>_____________________________________________________________________________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  <w:r w:rsidRPr="00563D83">
        <w:t>_____________________________________________________________________________</w:t>
      </w:r>
    </w:p>
    <w:p w:rsidR="00AC5E61" w:rsidRPr="00563D83" w:rsidRDefault="00AC5E61" w:rsidP="00AC5E61"/>
    <w:p w:rsidR="00AC5E61" w:rsidRPr="00563D83" w:rsidRDefault="00AC5E61" w:rsidP="00AC5E61"/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 xml:space="preserve">Anlegget er kontrollert i henhold til protokoll og vedlagt dokumentasjon. 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>Anbefaling… (anlegget kan tas i bruk, tas i bruk med begrensinger, ikke tas i bruk)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>Dato: ............................</w:t>
      </w: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</w:p>
    <w:p w:rsidR="00AC5E61" w:rsidRPr="00563D83" w:rsidRDefault="00AC5E61" w:rsidP="00AC5E61">
      <w:pPr>
        <w:spacing w:after="0" w:line="240" w:lineRule="auto"/>
        <w:rPr>
          <w:rFonts w:eastAsia="Times New Roman" w:cs="Times New Roman"/>
          <w:lang w:eastAsia="nb-NO"/>
        </w:rPr>
      </w:pPr>
      <w:r w:rsidRPr="00563D83">
        <w:rPr>
          <w:rFonts w:eastAsia="Times New Roman" w:cs="Times New Roman"/>
          <w:lang w:eastAsia="nb-NO"/>
        </w:rPr>
        <w:t>Sign.: ...........................</w:t>
      </w:r>
    </w:p>
    <w:p w:rsidR="00AC5E61" w:rsidRPr="00563D83" w:rsidRDefault="00AC5E61" w:rsidP="00AC5E61">
      <w:pPr>
        <w:tabs>
          <w:tab w:val="left" w:pos="1701"/>
          <w:tab w:val="left" w:pos="2835"/>
          <w:tab w:val="left" w:pos="4678"/>
          <w:tab w:val="left" w:pos="6237"/>
          <w:tab w:val="left" w:pos="7371"/>
        </w:tabs>
        <w:spacing w:line="360" w:lineRule="auto"/>
        <w:ind w:left="709" w:hanging="709"/>
      </w:pPr>
    </w:p>
    <w:p w:rsidR="00AC5E61" w:rsidRPr="00563D83" w:rsidRDefault="00AC5E61" w:rsidP="00AC5E61"/>
    <w:p w:rsidR="00AC5E61" w:rsidRPr="00563D83" w:rsidRDefault="00AC5E61" w:rsidP="00AC5E61"/>
    <w:p w:rsidR="00AC5E61" w:rsidRPr="00563D83" w:rsidRDefault="00AC5E61" w:rsidP="00AC5E61">
      <w:bookmarkStart w:id="9" w:name="_Hlt536594391"/>
      <w:bookmarkStart w:id="10" w:name="_Toc121704051"/>
      <w:bookmarkEnd w:id="9"/>
      <w:bookmarkEnd w:id="10"/>
    </w:p>
    <w:bookmarkEnd w:id="0"/>
    <w:bookmarkEnd w:id="1"/>
    <w:p w:rsidR="0022499A" w:rsidRDefault="0022499A"/>
    <w:sectPr w:rsidR="0022499A" w:rsidSect="00F32E21">
      <w:headerReference w:type="default" r:id="rId9"/>
      <w:footerReference w:type="default" r:id="rId10"/>
      <w:pgSz w:w="11906" w:h="16838" w:code="9"/>
      <w:pgMar w:top="425" w:right="851" w:bottom="1134" w:left="1418" w:header="851" w:footer="44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8B" w:rsidRDefault="00157A8B" w:rsidP="00F32E21">
      <w:pPr>
        <w:spacing w:after="0" w:line="240" w:lineRule="auto"/>
      </w:pPr>
      <w:r>
        <w:separator/>
      </w:r>
    </w:p>
  </w:endnote>
  <w:endnote w:type="continuationSeparator" w:id="0">
    <w:p w:rsidR="00157A8B" w:rsidRDefault="00157A8B" w:rsidP="00F3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4"/>
      <w:gridCol w:w="2211"/>
      <w:gridCol w:w="907"/>
      <w:gridCol w:w="2211"/>
      <w:gridCol w:w="1418"/>
      <w:gridCol w:w="2211"/>
    </w:tblGrid>
    <w:tr w:rsidR="00C20340" w:rsidRPr="00C20340" w:rsidTr="00CA05CD">
      <w:trPr>
        <w:trHeight w:hRule="exact" w:val="400"/>
      </w:trPr>
      <w:tc>
        <w:tcPr>
          <w:tcW w:w="794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t>Dok.nr.: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begin"/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instrText xml:space="preserve"> REF  Doknr \h  \* MERGEFORMAT </w:instrText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Cs/>
                <w:caps/>
                <w:sz w:val="18"/>
                <w:szCs w:val="18"/>
                <w:lang w:eastAsia="nb-NO"/>
              </w:rPr>
              <w:id w:val="2098215157"/>
              <w:placeholder>
                <w:docPart w:val="4C9C6B7299F04F158A3B9804AF03EB0E"/>
              </w:placeholder>
            </w:sdtPr>
            <w:sdtEndPr/>
            <w:sdtContent>
              <w:r w:rsidRPr="00C20340">
                <w:rPr>
                  <w:rFonts w:ascii="Arial" w:eastAsia="Times New Roman" w:hAnsi="Arial" w:cs="Times New Roman"/>
                  <w:bCs/>
                  <w:caps/>
                  <w:sz w:val="18"/>
                  <w:szCs w:val="18"/>
                  <w:lang w:eastAsia="nb-NO"/>
                </w:rPr>
                <w:t>&lt;Doknr&gt;</w:t>
              </w:r>
            </w:sdtContent>
          </w:sdt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end"/>
          </w:r>
        </w:p>
      </w:tc>
      <w:tc>
        <w:tcPr>
          <w:tcW w:w="907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t>Revisjon:</w:t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begin"/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instrText xml:space="preserve"> REF Rev \h  \* MERGEFORMAT </w:instrText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Times New Roman"/>
                <w:bCs/>
                <w:caps/>
                <w:sz w:val="28"/>
                <w:szCs w:val="28"/>
                <w:lang w:eastAsia="nb-NO"/>
              </w:rPr>
              <w:id w:val="419917495"/>
              <w:placeholder>
                <w:docPart w:val="92BD3F7E3E6D47DCB83841D123642146"/>
              </w:placeholder>
            </w:sdtPr>
            <w:sdtEndPr/>
            <w:sdtContent>
              <w:r w:rsidRPr="00C20340">
                <w:rPr>
                  <w:rFonts w:ascii="Arial" w:eastAsia="Times New Roman" w:hAnsi="Arial" w:cs="Times New Roman"/>
                  <w:bCs/>
                  <w:caps/>
                  <w:sz w:val="18"/>
                  <w:szCs w:val="18"/>
                  <w:lang w:eastAsia="nb-NO"/>
                </w:rPr>
                <w:t>000</w:t>
              </w:r>
            </w:sdtContent>
          </w:sdt>
          <w:r w:rsidRPr="00C20340">
            <w:rPr>
              <w:rFonts w:ascii="Arial" w:eastAsia="Times New Roman" w:hAnsi="Arial" w:cs="Times New Roman"/>
              <w:position w:val="-24"/>
              <w:sz w:val="18"/>
              <w:szCs w:val="20"/>
              <w:lang w:eastAsia="nb-NO"/>
            </w:rPr>
            <w:fldChar w:fldCharType="end"/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begin"/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instrText xml:space="preserve"> REF Strekning \h  \* MERGEFORMAT </w:instrText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r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separate"/>
          </w:r>
          <w:sdt>
            <w:sdt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id w:val="914663900"/>
              <w:placeholder>
                <w:docPart w:val="004FDB334AAE4FEFA9846B64EA2E4A8C"/>
              </w:placeholder>
            </w:sdtPr>
            <w:sdtEndPr/>
            <w:sdtContent>
              <w:r w:rsidRPr="00C20340">
                <w:rPr>
                  <w:rFonts w:ascii="Arial" w:eastAsia="Times New Roman" w:hAnsi="Arial" w:cs="Arial"/>
                  <w:sz w:val="18"/>
                  <w:szCs w:val="18"/>
                  <w:lang w:eastAsia="zh-CN"/>
                </w:rPr>
                <w:t>&lt;Strekning&gt;</w:t>
              </w:r>
            </w:sdtContent>
          </w:sdt>
          <w:r w:rsidRPr="00C20340"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  <w:fldChar w:fldCharType="end"/>
          </w:r>
        </w:p>
      </w:tc>
      <w:tc>
        <w:tcPr>
          <w:tcW w:w="2211" w:type="dxa"/>
          <w:tcBorders>
            <w:top w:val="single" w:sz="6" w:space="0" w:color="auto"/>
            <w:bottom w:val="nil"/>
            <w:right w:val="nil"/>
          </w:tcBorders>
          <w:vAlign w:val="bottom"/>
        </w:tcPr>
        <w:p w:rsidR="00C20340" w:rsidRPr="00C20340" w:rsidRDefault="00C20340" w:rsidP="00C2034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position w:val="-24"/>
              <w:sz w:val="18"/>
              <w:szCs w:val="18"/>
              <w:lang w:eastAsia="nb-NO"/>
            </w:rPr>
          </w:pPr>
        </w:p>
      </w:tc>
    </w:tr>
  </w:tbl>
  <w:p w:rsidR="0022499A" w:rsidRDefault="0022499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8B" w:rsidRDefault="00157A8B" w:rsidP="00F32E21">
      <w:pPr>
        <w:spacing w:after="0" w:line="240" w:lineRule="auto"/>
      </w:pPr>
      <w:r>
        <w:separator/>
      </w:r>
    </w:p>
  </w:footnote>
  <w:footnote w:type="continuationSeparator" w:id="0">
    <w:p w:rsidR="00157A8B" w:rsidRDefault="00157A8B" w:rsidP="00F3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14"/>
      <w:gridCol w:w="6124"/>
      <w:gridCol w:w="680"/>
      <w:gridCol w:w="1134"/>
    </w:tblGrid>
    <w:tr w:rsidR="0022499A">
      <w:trPr>
        <w:trHeight w:hRule="exact" w:val="36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rPr>
              <w:b/>
              <w:sz w:val="22"/>
            </w:rPr>
          </w:pPr>
          <w:r>
            <w:rPr>
              <w:b/>
              <w:sz w:val="22"/>
            </w:rPr>
            <w:t>Bane NOR</w:t>
          </w: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jc w:val="center"/>
            <w:rPr>
              <w:b/>
              <w:caps/>
              <w:sz w:val="22"/>
            </w:rPr>
          </w:pPr>
          <w:r w:rsidRPr="003E5D65">
            <w:rPr>
              <w:b/>
              <w:caps/>
              <w:sz w:val="22"/>
            </w:rPr>
            <w:t>SIGNAL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22499A" w:rsidRDefault="0022499A">
          <w:pPr>
            <w:pStyle w:val="Topptekst"/>
            <w:rPr>
              <w:position w:val="-30"/>
            </w:rPr>
          </w:pPr>
          <w:proofErr w:type="spellStart"/>
          <w:r>
            <w:rPr>
              <w:position w:val="-26"/>
            </w:rPr>
            <w:t>Kap</w:t>
          </w:r>
          <w:proofErr w:type="spellEnd"/>
          <w:r>
            <w:rPr>
              <w:position w:val="-26"/>
            </w:rPr>
            <w:t>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22499A" w:rsidRDefault="0022499A" w:rsidP="00AC5E61">
          <w:pPr>
            <w:pStyle w:val="Bokdel"/>
          </w:pPr>
          <w:bookmarkStart w:id="11" w:name="BokdelNr"/>
          <w:r>
            <w:t>10.</w:t>
          </w:r>
          <w:bookmarkEnd w:id="11"/>
          <w:r w:rsidR="00AC5E61">
            <w:t>b</w:t>
          </w:r>
        </w:p>
      </w:tc>
    </w:tr>
    <w:tr w:rsidR="0022499A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rPr>
              <w:b/>
              <w:position w:val="-3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C20340" w:rsidP="00C20340">
          <w:pPr>
            <w:pStyle w:val="Topptekst"/>
            <w:tabs>
              <w:tab w:val="left" w:pos="2148"/>
              <w:tab w:val="center" w:pos="2974"/>
            </w:tabs>
            <w:ind w:left="-34"/>
            <w:rPr>
              <w:sz w:val="22"/>
            </w:rPr>
          </w:pPr>
          <w:r>
            <w:rPr>
              <w:sz w:val="22"/>
            </w:rPr>
            <w:tab/>
            <w:t xml:space="preserve">553 </w:t>
          </w:r>
          <w:r>
            <w:rPr>
              <w:sz w:val="22"/>
            </w:rPr>
            <w:tab/>
          </w:r>
          <w:r w:rsidR="0022499A" w:rsidRPr="003E5D65">
            <w:rPr>
              <w:sz w:val="22"/>
            </w:rPr>
            <w:t xml:space="preserve">Regler for </w:t>
          </w:r>
          <w:r w:rsidR="0022499A">
            <w:rPr>
              <w:sz w:val="22"/>
            </w:rPr>
            <w:t>kontroll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position w:val="-26"/>
            </w:rPr>
            <w:t>Utgitt: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22499A" w:rsidRDefault="0022499A" w:rsidP="00392B19">
          <w:pPr>
            <w:pStyle w:val="Topptekst"/>
            <w:rPr>
              <w:position w:val="-26"/>
            </w:rPr>
          </w:pPr>
          <w:r>
            <w:rPr>
              <w:position w:val="-26"/>
            </w:rPr>
            <w:t>01.0</w:t>
          </w:r>
          <w:r w:rsidR="00392B19">
            <w:rPr>
              <w:position w:val="-26"/>
            </w:rPr>
            <w:t>2</w:t>
          </w:r>
          <w:r>
            <w:rPr>
              <w:position w:val="-26"/>
            </w:rPr>
            <w:t>.1</w:t>
          </w:r>
          <w:r w:rsidR="00AC5E61">
            <w:rPr>
              <w:position w:val="-26"/>
            </w:rPr>
            <w:t>8</w:t>
          </w:r>
        </w:p>
      </w:tc>
    </w:tr>
    <w:tr w:rsidR="0022499A">
      <w:trPr>
        <w:trHeight w:hRule="exact" w:val="300"/>
      </w:trPr>
      <w:tc>
        <w:tcPr>
          <w:tcW w:w="181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rPr>
              <w:b/>
              <w:position w:val="-28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nil"/>
            <w:right w:val="nil"/>
          </w:tcBorders>
        </w:tcPr>
        <w:p w:rsidR="0022499A" w:rsidRPr="003E5D65" w:rsidRDefault="0022499A">
          <w:pPr>
            <w:pStyle w:val="Topptekst"/>
            <w:jc w:val="center"/>
            <w:rPr>
              <w:sz w:val="22"/>
            </w:rPr>
          </w:pPr>
          <w:r>
            <w:rPr>
              <w:sz w:val="22"/>
            </w:rPr>
            <w:t>Protokoll for kontroll av</w:t>
          </w:r>
          <w:r w:rsidRPr="003E5D65">
            <w:rPr>
              <w:sz w:val="22"/>
            </w:rPr>
            <w:t xml:space="preserve"> </w:t>
          </w:r>
          <w:r>
            <w:rPr>
              <w:sz w:val="22"/>
            </w:rPr>
            <w:t>A</w:t>
          </w:r>
          <w:r w:rsidRPr="003E5D65">
            <w:rPr>
              <w:sz w:val="22"/>
            </w:rPr>
            <w:t>TC</w:t>
          </w:r>
          <w:r>
            <w:rPr>
              <w:sz w:val="22"/>
            </w:rPr>
            <w:t xml:space="preserve"> - infrastruktur</w:t>
          </w:r>
        </w:p>
      </w:tc>
      <w:tc>
        <w:tcPr>
          <w:tcW w:w="680" w:type="dxa"/>
          <w:tcBorders>
            <w:top w:val="nil"/>
            <w:left w:val="nil"/>
            <w:bottom w:val="nil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position w:val="-26"/>
            </w:rPr>
            <w:t>Rev.:</w:t>
          </w:r>
        </w:p>
      </w:tc>
      <w:tc>
        <w:tcPr>
          <w:tcW w:w="1134" w:type="dxa"/>
          <w:tcBorders>
            <w:top w:val="nil"/>
            <w:bottom w:val="nil"/>
            <w:right w:val="nil"/>
          </w:tcBorders>
        </w:tcPr>
        <w:p w:rsidR="0022499A" w:rsidRPr="004A3392" w:rsidRDefault="0022499A" w:rsidP="00AC5E61">
          <w:pPr>
            <w:pStyle w:val="Topptekst"/>
            <w:rPr>
              <w:position w:val="-24"/>
            </w:rPr>
          </w:pPr>
          <w:r>
            <w:rPr>
              <w:position w:val="-24"/>
            </w:rPr>
            <w:t>0</w:t>
          </w:r>
          <w:r w:rsidR="00AC5E61">
            <w:rPr>
              <w:position w:val="-24"/>
            </w:rPr>
            <w:t>1</w:t>
          </w:r>
        </w:p>
      </w:tc>
    </w:tr>
    <w:tr w:rsidR="0022499A">
      <w:trPr>
        <w:trHeight w:hRule="exact" w:val="300"/>
      </w:trPr>
      <w:tc>
        <w:tcPr>
          <w:tcW w:w="18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2499A" w:rsidRPr="003E5D65" w:rsidRDefault="0022499A">
          <w:pPr>
            <w:pStyle w:val="Topptekst"/>
            <w:jc w:val="center"/>
            <w:rPr>
              <w:b/>
              <w:position w:val="24"/>
              <w:sz w:val="22"/>
            </w:rPr>
          </w:pPr>
        </w:p>
      </w:tc>
      <w:tc>
        <w:tcPr>
          <w:tcW w:w="61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2499A" w:rsidRPr="003E5D65" w:rsidRDefault="00AC5E61">
          <w:pPr>
            <w:pStyle w:val="Topptekst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ATC kryssingsbarriere tilleggsprotokoll</w:t>
          </w:r>
        </w:p>
      </w:tc>
      <w:tc>
        <w:tcPr>
          <w:tcW w:w="680" w:type="dxa"/>
          <w:tcBorders>
            <w:top w:val="nil"/>
            <w:left w:val="nil"/>
            <w:bottom w:val="single" w:sz="6" w:space="0" w:color="auto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position w:val="-26"/>
            </w:rPr>
            <w:t>Side:</w:t>
          </w:r>
        </w:p>
      </w:tc>
      <w:tc>
        <w:tcPr>
          <w:tcW w:w="1134" w:type="dxa"/>
          <w:tcBorders>
            <w:top w:val="nil"/>
            <w:bottom w:val="single" w:sz="6" w:space="0" w:color="auto"/>
            <w:right w:val="nil"/>
          </w:tcBorders>
        </w:tcPr>
        <w:p w:rsidR="0022499A" w:rsidRDefault="0022499A">
          <w:pPr>
            <w:pStyle w:val="Topptekst"/>
            <w:rPr>
              <w:position w:val="-26"/>
            </w:rPr>
          </w:pPr>
          <w:r>
            <w:rPr>
              <w:rStyle w:val="Sidetall"/>
              <w:position w:val="-26"/>
            </w:rPr>
            <w:fldChar w:fldCharType="begin"/>
          </w:r>
          <w:r>
            <w:rPr>
              <w:rStyle w:val="Sidetall"/>
              <w:position w:val="-26"/>
            </w:rPr>
            <w:instrText xml:space="preserve"> PAGE </w:instrText>
          </w:r>
          <w:r>
            <w:rPr>
              <w:rStyle w:val="Sidetall"/>
              <w:position w:val="-26"/>
            </w:rPr>
            <w:fldChar w:fldCharType="separate"/>
          </w:r>
          <w:r w:rsidR="00C260A6">
            <w:rPr>
              <w:rStyle w:val="Sidetall"/>
              <w:noProof/>
              <w:position w:val="-26"/>
            </w:rPr>
            <w:t>2</w:t>
          </w:r>
          <w:r>
            <w:rPr>
              <w:rStyle w:val="Sidetall"/>
              <w:position w:val="-26"/>
            </w:rPr>
            <w:fldChar w:fldCharType="end"/>
          </w:r>
          <w:r>
            <w:rPr>
              <w:position w:val="-26"/>
            </w:rPr>
            <w:t xml:space="preserve"> av </w:t>
          </w:r>
          <w:r>
            <w:rPr>
              <w:position w:val="-26"/>
            </w:rPr>
            <w:fldChar w:fldCharType="begin"/>
          </w:r>
          <w:r>
            <w:rPr>
              <w:position w:val="-26"/>
            </w:rPr>
            <w:instrText xml:space="preserve"> NUMPAGES  \* LOWER </w:instrText>
          </w:r>
          <w:r>
            <w:rPr>
              <w:position w:val="-26"/>
            </w:rPr>
            <w:fldChar w:fldCharType="separate"/>
          </w:r>
          <w:r w:rsidR="00C260A6">
            <w:rPr>
              <w:noProof/>
              <w:position w:val="-26"/>
            </w:rPr>
            <w:t>13</w:t>
          </w:r>
          <w:r>
            <w:rPr>
              <w:position w:val="-26"/>
            </w:rPr>
            <w:fldChar w:fldCharType="end"/>
          </w:r>
        </w:p>
      </w:tc>
    </w:tr>
  </w:tbl>
  <w:p w:rsidR="0022499A" w:rsidRDefault="0022499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0FAB5C6"/>
    <w:lvl w:ilvl="0">
      <w:start w:val="1"/>
      <w:numFmt w:val="decimal"/>
      <w:pStyle w:val="Overskrift1"/>
      <w:lvlText w:val="%1"/>
      <w:legacy w:legacy="1" w:legacySpace="0" w:legacyIndent="454"/>
      <w:lvlJc w:val="left"/>
      <w:pPr>
        <w:ind w:left="709" w:hanging="454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425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286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3994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702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410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118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425B1E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CDC172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4">
    <w:nsid w:val="0DC27CDA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5">
    <w:nsid w:val="157F6BBE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6">
    <w:nsid w:val="17F127C3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7">
    <w:nsid w:val="22747EB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A93BA1"/>
    <w:multiLevelType w:val="hybridMultilevel"/>
    <w:tmpl w:val="83B642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55758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0">
    <w:nsid w:val="321755A6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1">
    <w:nsid w:val="34711D4D"/>
    <w:multiLevelType w:val="hybridMultilevel"/>
    <w:tmpl w:val="8CA657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87A8D"/>
    <w:multiLevelType w:val="singleLevel"/>
    <w:tmpl w:val="02643636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</w:abstractNum>
  <w:abstractNum w:abstractNumId="13">
    <w:nsid w:val="35ED045D"/>
    <w:multiLevelType w:val="hybridMultilevel"/>
    <w:tmpl w:val="0D4C60CE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F3FCB"/>
    <w:multiLevelType w:val="hybridMultilevel"/>
    <w:tmpl w:val="6A8E447A"/>
    <w:lvl w:ilvl="0" w:tplc="633A29A8">
      <w:start w:val="5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57685"/>
    <w:multiLevelType w:val="hybridMultilevel"/>
    <w:tmpl w:val="534E4E40"/>
    <w:lvl w:ilvl="0" w:tplc="219A7C70">
      <w:start w:val="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0575D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E12117"/>
    <w:multiLevelType w:val="multilevel"/>
    <w:tmpl w:val="3A1E1628"/>
    <w:lvl w:ilvl="0">
      <w:start w:val="1"/>
      <w:numFmt w:val="decimal"/>
      <w:pStyle w:val="Prveprotokol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Prveprotokoll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D251C85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9">
    <w:nsid w:val="5D2C1F16"/>
    <w:multiLevelType w:val="singleLevel"/>
    <w:tmpl w:val="6E7CE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087562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2F47623"/>
    <w:multiLevelType w:val="singleLevel"/>
    <w:tmpl w:val="9EC440E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2">
    <w:nsid w:val="64F42872"/>
    <w:multiLevelType w:val="singleLevel"/>
    <w:tmpl w:val="D0304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C7253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ACC597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3A66EE9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46933CB"/>
    <w:multiLevelType w:val="singleLevel"/>
    <w:tmpl w:val="4FCE2724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7">
    <w:nsid w:val="749C52CB"/>
    <w:multiLevelType w:val="singleLevel"/>
    <w:tmpl w:val="B21662D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8">
    <w:nsid w:val="7A7E7809"/>
    <w:multiLevelType w:val="singleLevel"/>
    <w:tmpl w:val="04AE05E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6"/>
  </w:num>
  <w:num w:numId="5">
    <w:abstractNumId w:val="12"/>
  </w:num>
  <w:num w:numId="6">
    <w:abstractNumId w:val="24"/>
  </w:num>
  <w:num w:numId="7">
    <w:abstractNumId w:val="7"/>
  </w:num>
  <w:num w:numId="8">
    <w:abstractNumId w:val="20"/>
  </w:num>
  <w:num w:numId="9">
    <w:abstractNumId w:val="23"/>
  </w:num>
  <w:num w:numId="10">
    <w:abstractNumId w:val="25"/>
  </w:num>
  <w:num w:numId="11">
    <w:abstractNumId w:val="2"/>
  </w:num>
  <w:num w:numId="12">
    <w:abstractNumId w:val="22"/>
  </w:num>
  <w:num w:numId="13">
    <w:abstractNumId w:val="16"/>
  </w:num>
  <w:num w:numId="14">
    <w:abstractNumId w:val="3"/>
  </w:num>
  <w:num w:numId="15">
    <w:abstractNumId w:val="18"/>
  </w:num>
  <w:num w:numId="16">
    <w:abstractNumId w:val="9"/>
  </w:num>
  <w:num w:numId="17">
    <w:abstractNumId w:val="5"/>
  </w:num>
  <w:num w:numId="18">
    <w:abstractNumId w:val="6"/>
  </w:num>
  <w:num w:numId="19">
    <w:abstractNumId w:val="4"/>
  </w:num>
  <w:num w:numId="20">
    <w:abstractNumId w:val="21"/>
  </w:num>
  <w:num w:numId="21">
    <w:abstractNumId w:val="27"/>
  </w:num>
  <w:num w:numId="22">
    <w:abstractNumId w:val="28"/>
  </w:num>
  <w:num w:numId="23">
    <w:abstractNumId w:val="10"/>
  </w:num>
  <w:num w:numId="24">
    <w:abstractNumId w:val="13"/>
  </w:num>
  <w:num w:numId="25">
    <w:abstractNumId w:val="15"/>
  </w:num>
  <w:num w:numId="26">
    <w:abstractNumId w:val="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FB"/>
    <w:rsid w:val="000E275D"/>
    <w:rsid w:val="00154FFC"/>
    <w:rsid w:val="00157A8B"/>
    <w:rsid w:val="001C5EAC"/>
    <w:rsid w:val="0022499A"/>
    <w:rsid w:val="002B16A6"/>
    <w:rsid w:val="002D718E"/>
    <w:rsid w:val="00392B19"/>
    <w:rsid w:val="004E5654"/>
    <w:rsid w:val="00570C09"/>
    <w:rsid w:val="005D227B"/>
    <w:rsid w:val="006254A9"/>
    <w:rsid w:val="006C1F34"/>
    <w:rsid w:val="007261E3"/>
    <w:rsid w:val="00800C35"/>
    <w:rsid w:val="008228FB"/>
    <w:rsid w:val="00981362"/>
    <w:rsid w:val="00A85016"/>
    <w:rsid w:val="00AC5E61"/>
    <w:rsid w:val="00B319C3"/>
    <w:rsid w:val="00B64912"/>
    <w:rsid w:val="00B77B7B"/>
    <w:rsid w:val="00C20340"/>
    <w:rsid w:val="00C260A6"/>
    <w:rsid w:val="00C66947"/>
    <w:rsid w:val="00EE659F"/>
    <w:rsid w:val="00F32E21"/>
    <w:rsid w:val="00FB0338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47"/>
  </w:style>
  <w:style w:type="paragraph" w:styleId="Overskrift1">
    <w:name w:val="heading 1"/>
    <w:basedOn w:val="Normal"/>
    <w:next w:val="Normal"/>
    <w:link w:val="Overskrift1Tegn"/>
    <w:qFormat/>
    <w:rsid w:val="00C66947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66947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C66947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C66947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C66947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66947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66947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C66947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66947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66947"/>
    <w:rPr>
      <w:b/>
      <w:caps/>
      <w:kern w:val="28"/>
      <w:sz w:val="24"/>
    </w:rPr>
  </w:style>
  <w:style w:type="character" w:customStyle="1" w:styleId="Overskrift2Tegn">
    <w:name w:val="Overskrift 2 Tegn"/>
    <w:basedOn w:val="Standardskriftforavsnitt"/>
    <w:link w:val="Overskrift2"/>
    <w:rsid w:val="00C66947"/>
    <w:rPr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66947"/>
    <w:rPr>
      <w:b/>
    </w:rPr>
  </w:style>
  <w:style w:type="character" w:customStyle="1" w:styleId="Overskrift4Tegn">
    <w:name w:val="Overskrift 4 Tegn"/>
    <w:basedOn w:val="Standardskriftforavsnitt"/>
    <w:link w:val="Overskrift4"/>
    <w:rsid w:val="00C66947"/>
  </w:style>
  <w:style w:type="character" w:customStyle="1" w:styleId="Overskrift5Tegn">
    <w:name w:val="Overskrift 5 Tegn"/>
    <w:basedOn w:val="Standardskriftforavsnitt"/>
    <w:link w:val="Overskrift5"/>
    <w:rsid w:val="00C66947"/>
  </w:style>
  <w:style w:type="character" w:customStyle="1" w:styleId="Overskrift6Tegn">
    <w:name w:val="Overskrift 6 Tegn"/>
    <w:basedOn w:val="Standardskriftforavsnitt"/>
    <w:link w:val="Overskrift6"/>
    <w:rsid w:val="00C66947"/>
    <w:rPr>
      <w:i/>
    </w:rPr>
  </w:style>
  <w:style w:type="character" w:customStyle="1" w:styleId="Overskrift7Tegn">
    <w:name w:val="Overskrift 7 Tegn"/>
    <w:basedOn w:val="Standardskriftforavsnitt"/>
    <w:link w:val="Overskrift7"/>
    <w:rsid w:val="00C66947"/>
  </w:style>
  <w:style w:type="character" w:customStyle="1" w:styleId="Overskrift8Tegn">
    <w:name w:val="Overskrift 8 Tegn"/>
    <w:basedOn w:val="Standardskriftforavsnitt"/>
    <w:link w:val="Overskrift8"/>
    <w:rsid w:val="00C66947"/>
    <w:rPr>
      <w:i/>
    </w:rPr>
  </w:style>
  <w:style w:type="character" w:customStyle="1" w:styleId="Overskrift9Tegn">
    <w:name w:val="Overskrift 9 Tegn"/>
    <w:basedOn w:val="Standardskriftforavsnitt"/>
    <w:link w:val="Overskrift9"/>
    <w:rsid w:val="00C66947"/>
    <w:rPr>
      <w:i/>
      <w:sz w:val="18"/>
    </w:rPr>
  </w:style>
  <w:style w:type="paragraph" w:styleId="Topptekst">
    <w:name w:val="header"/>
    <w:basedOn w:val="Normal"/>
    <w:link w:val="TopptekstTegn"/>
    <w:rsid w:val="00C66947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C66947"/>
    <w:rPr>
      <w:sz w:val="18"/>
    </w:rPr>
  </w:style>
  <w:style w:type="paragraph" w:customStyle="1" w:styleId="Tekst">
    <w:name w:val="Tekst"/>
    <w:basedOn w:val="Normal"/>
    <w:next w:val="Normal"/>
    <w:rsid w:val="00C66947"/>
  </w:style>
  <w:style w:type="paragraph" w:styleId="Bunntekst">
    <w:name w:val="footer"/>
    <w:basedOn w:val="Normal"/>
    <w:link w:val="BunntekstTegn"/>
    <w:rsid w:val="00C669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6947"/>
  </w:style>
  <w:style w:type="character" w:styleId="Sidetall">
    <w:name w:val="page number"/>
    <w:basedOn w:val="Standardskriftforavsnitt"/>
    <w:rsid w:val="00C66947"/>
  </w:style>
  <w:style w:type="paragraph" w:styleId="INNH1">
    <w:name w:val="toc 1"/>
    <w:basedOn w:val="Normal"/>
    <w:next w:val="Normal"/>
    <w:semiHidden/>
    <w:rsid w:val="00C66947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C66947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C66947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C66947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C66947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C66947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C66947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C66947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C66947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C66947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C66947"/>
    <w:rPr>
      <w:rFonts w:ascii="Helvetica" w:hAnsi="Helvetica"/>
      <w:sz w:val="24"/>
    </w:rPr>
  </w:style>
  <w:style w:type="paragraph" w:styleId="Brdtekstinnrykk">
    <w:name w:val="Body Text Indent"/>
    <w:basedOn w:val="Normal"/>
    <w:link w:val="BrdtekstinnrykkTegn"/>
    <w:rsid w:val="00C66947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C66947"/>
    <w:rPr>
      <w:rFonts w:ascii="Helvetica" w:hAnsi="Helvetica"/>
      <w:sz w:val="24"/>
    </w:rPr>
  </w:style>
  <w:style w:type="paragraph" w:customStyle="1" w:styleId="TabellTekst">
    <w:name w:val="Tabell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C66947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C66947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C66947"/>
    <w:rPr>
      <w:position w:val="-26"/>
    </w:rPr>
  </w:style>
  <w:style w:type="paragraph" w:customStyle="1" w:styleId="Sikkerhetskrav">
    <w:name w:val="Sikkerhetskrav"/>
    <w:basedOn w:val="Normal"/>
    <w:rsid w:val="00C66947"/>
    <w:pPr>
      <w:ind w:hanging="567"/>
    </w:pPr>
  </w:style>
  <w:style w:type="paragraph" w:customStyle="1" w:styleId="Definisjonerlrestoff">
    <w:name w:val="Definisjonerlærestoff"/>
    <w:basedOn w:val="Normal"/>
    <w:rsid w:val="00C66947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C66947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C66947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C66947"/>
    <w:rPr>
      <w:rFonts w:ascii="Tahoma" w:hAnsi="Tahoma"/>
      <w:shd w:val="clear" w:color="auto" w:fill="000080"/>
    </w:rPr>
  </w:style>
  <w:style w:type="character" w:customStyle="1" w:styleId="Testprotokol">
    <w:name w:val="Testprotokol"/>
    <w:rsid w:val="00C66947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C6694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link w:val="TestoverskriftTegn"/>
    <w:rsid w:val="00C66947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C669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66947"/>
    <w:rPr>
      <w:rFonts w:ascii="Tahoma" w:hAnsi="Tahoma" w:cs="Tahoma"/>
      <w:sz w:val="16"/>
      <w:szCs w:val="16"/>
    </w:rPr>
  </w:style>
  <w:style w:type="paragraph" w:customStyle="1" w:styleId="Tittelfelt-2">
    <w:name w:val="Tittelfelt-2"/>
    <w:basedOn w:val="Normal"/>
    <w:next w:val="Normal"/>
    <w:autoRedefine/>
    <w:rsid w:val="00C66947"/>
    <w:pPr>
      <w:spacing w:before="20" w:after="20"/>
      <w:contextualSpacing/>
    </w:pPr>
    <w:rPr>
      <w:sz w:val="18"/>
    </w:rPr>
  </w:style>
  <w:style w:type="paragraph" w:customStyle="1" w:styleId="Tittelfelt-1">
    <w:name w:val="Tittelfelt-1"/>
    <w:basedOn w:val="Normal"/>
    <w:next w:val="Normal"/>
    <w:autoRedefine/>
    <w:rsid w:val="00C66947"/>
    <w:pPr>
      <w:spacing w:before="40" w:after="20"/>
    </w:pPr>
    <w:rPr>
      <w:rFonts w:ascii="Times New Roman" w:hAnsi="Times New Roman"/>
      <w:sz w:val="16"/>
      <w:szCs w:val="16"/>
    </w:rPr>
  </w:style>
  <w:style w:type="paragraph" w:customStyle="1" w:styleId="Tittelfelt-3">
    <w:name w:val="Tittelfelt-3"/>
    <w:basedOn w:val="Normal"/>
    <w:autoRedefine/>
    <w:rsid w:val="00C66947"/>
    <w:pPr>
      <w:spacing w:before="40" w:after="40"/>
      <w:contextualSpacing/>
    </w:pPr>
    <w:rPr>
      <w:rFonts w:ascii="Times New Roman" w:hAnsi="Times New Roman"/>
      <w:b/>
      <w:sz w:val="28"/>
      <w:szCs w:val="28"/>
    </w:rPr>
  </w:style>
  <w:style w:type="paragraph" w:customStyle="1" w:styleId="Tittelfelt-4">
    <w:name w:val="Tittelfelt-4"/>
    <w:basedOn w:val="Tittelfelt-2"/>
    <w:autoRedefine/>
    <w:rsid w:val="00C66947"/>
    <w:pPr>
      <w:spacing w:before="120" w:after="0"/>
      <w:jc w:val="center"/>
    </w:pPr>
    <w:rPr>
      <w:b/>
      <w:bCs/>
      <w:caps/>
      <w:sz w:val="28"/>
      <w:szCs w:val="28"/>
    </w:rPr>
  </w:style>
  <w:style w:type="paragraph" w:customStyle="1" w:styleId="Forside-1">
    <w:name w:val="Forside-1"/>
    <w:basedOn w:val="Normal"/>
    <w:autoRedefine/>
    <w:rsid w:val="00C66947"/>
    <w:pPr>
      <w:jc w:val="center"/>
    </w:pPr>
    <w:rPr>
      <w:rFonts w:ascii="Times New Roman" w:hAnsi="Times New Roman"/>
      <w:b/>
      <w:caps/>
      <w:sz w:val="40"/>
      <w:szCs w:val="40"/>
    </w:rPr>
  </w:style>
  <w:style w:type="paragraph" w:customStyle="1" w:styleId="Forside-2">
    <w:name w:val="Forside-2"/>
    <w:basedOn w:val="Forside-1"/>
    <w:autoRedefine/>
    <w:rsid w:val="00C66947"/>
    <w:rPr>
      <w:caps w:val="0"/>
    </w:rPr>
  </w:style>
  <w:style w:type="paragraph" w:styleId="Revisjon">
    <w:name w:val="Revision"/>
    <w:hidden/>
    <w:uiPriority w:val="99"/>
    <w:semiHidden/>
    <w:rsid w:val="00C66947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C66947"/>
    <w:pPr>
      <w:ind w:left="720"/>
      <w:contextualSpacing/>
    </w:pPr>
  </w:style>
  <w:style w:type="paragraph" w:customStyle="1" w:styleId="Prveprotokoll1">
    <w:name w:val="Prøveprotokoll 1"/>
    <w:basedOn w:val="Testoverskrift"/>
    <w:link w:val="Prveprotokoll1Tegn"/>
    <w:qFormat/>
    <w:rsid w:val="00C66947"/>
    <w:pPr>
      <w:numPr>
        <w:numId w:val="27"/>
      </w:numPr>
      <w:tabs>
        <w:tab w:val="left" w:pos="284"/>
        <w:tab w:val="left" w:pos="851"/>
        <w:tab w:val="left" w:pos="1134"/>
      </w:tabs>
    </w:pPr>
  </w:style>
  <w:style w:type="paragraph" w:customStyle="1" w:styleId="Prveprotokoll2">
    <w:name w:val="Prøveprotokoll 2"/>
    <w:basedOn w:val="Listeavsnitt"/>
    <w:link w:val="Prveprotokoll2Tegn"/>
    <w:qFormat/>
    <w:rsid w:val="00C66947"/>
    <w:pPr>
      <w:numPr>
        <w:ilvl w:val="1"/>
        <w:numId w:val="27"/>
      </w:numPr>
      <w:tabs>
        <w:tab w:val="left" w:pos="284"/>
        <w:tab w:val="left" w:pos="851"/>
        <w:tab w:val="left" w:pos="1134"/>
      </w:tabs>
      <w:spacing w:before="60" w:after="60"/>
    </w:pPr>
  </w:style>
  <w:style w:type="character" w:customStyle="1" w:styleId="TestoverskriftTegn">
    <w:name w:val="Testoverskrift Tegn"/>
    <w:basedOn w:val="Standardskriftforavsnitt"/>
    <w:link w:val="Testoverskrift"/>
    <w:rsid w:val="00C66947"/>
    <w:rPr>
      <w:i/>
    </w:rPr>
  </w:style>
  <w:style w:type="character" w:customStyle="1" w:styleId="Prveprotokoll1Tegn">
    <w:name w:val="Prøveprotokoll 1 Tegn"/>
    <w:basedOn w:val="TestoverskriftTegn"/>
    <w:link w:val="Prveprotokoll1"/>
    <w:rsid w:val="00C66947"/>
    <w:rPr>
      <w:i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C66947"/>
  </w:style>
  <w:style w:type="character" w:customStyle="1" w:styleId="Prveprotokoll2Tegn">
    <w:name w:val="Prøveprotokoll 2 Tegn"/>
    <w:basedOn w:val="ListeavsnittTegn"/>
    <w:link w:val="Prveprotokoll2"/>
    <w:rsid w:val="00C66947"/>
  </w:style>
  <w:style w:type="character" w:customStyle="1" w:styleId="mw-headline">
    <w:name w:val="mw-headline"/>
    <w:basedOn w:val="Standardskriftforavsnitt"/>
    <w:rsid w:val="00C66947"/>
  </w:style>
  <w:style w:type="character" w:styleId="Plassholdertekst">
    <w:name w:val="Placeholder Text"/>
    <w:basedOn w:val="Standardskriftforavsnitt"/>
    <w:uiPriority w:val="99"/>
    <w:semiHidden/>
    <w:rsid w:val="00C66947"/>
    <w:rPr>
      <w:color w:val="808080"/>
    </w:rPr>
  </w:style>
  <w:style w:type="character" w:styleId="Hyperkobling">
    <w:name w:val="Hyperlink"/>
    <w:basedOn w:val="Standardskriftforavsnitt"/>
    <w:rsid w:val="00C66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947"/>
  </w:style>
  <w:style w:type="paragraph" w:styleId="Overskrift1">
    <w:name w:val="heading 1"/>
    <w:basedOn w:val="Normal"/>
    <w:next w:val="Normal"/>
    <w:link w:val="Overskrift1Tegn"/>
    <w:qFormat/>
    <w:rsid w:val="00C66947"/>
    <w:pPr>
      <w:keepNext/>
      <w:pageBreakBefore/>
      <w:numPr>
        <w:numId w:val="1"/>
      </w:numPr>
      <w:spacing w:before="240" w:after="120"/>
      <w:ind w:hanging="709"/>
      <w:outlineLvl w:val="0"/>
    </w:pPr>
    <w:rPr>
      <w:b/>
      <w:caps/>
      <w:kern w:val="28"/>
      <w:sz w:val="24"/>
    </w:rPr>
  </w:style>
  <w:style w:type="paragraph" w:styleId="Overskrift2">
    <w:name w:val="heading 2"/>
    <w:basedOn w:val="Normal"/>
    <w:next w:val="Normal"/>
    <w:link w:val="Overskrift2Tegn"/>
    <w:qFormat/>
    <w:rsid w:val="00C66947"/>
    <w:pPr>
      <w:keepNext/>
      <w:numPr>
        <w:ilvl w:val="1"/>
        <w:numId w:val="1"/>
      </w:numPr>
      <w:spacing w:after="60"/>
      <w:ind w:hanging="425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C66947"/>
    <w:pPr>
      <w:keepNext/>
      <w:numPr>
        <w:ilvl w:val="2"/>
        <w:numId w:val="1"/>
      </w:numPr>
      <w:spacing w:after="60"/>
      <w:ind w:hanging="709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C66947"/>
    <w:pPr>
      <w:keepNext/>
      <w:numPr>
        <w:ilvl w:val="3"/>
        <w:numId w:val="1"/>
      </w:numPr>
      <w:spacing w:after="60"/>
      <w:ind w:left="851" w:hanging="851"/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C66947"/>
    <w:pPr>
      <w:numPr>
        <w:ilvl w:val="4"/>
        <w:numId w:val="1"/>
      </w:numPr>
      <w:spacing w:before="240" w:after="60"/>
      <w:ind w:left="993" w:hanging="993"/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C66947"/>
    <w:pPr>
      <w:numPr>
        <w:ilvl w:val="5"/>
        <w:numId w:val="1"/>
      </w:numPr>
      <w:spacing w:before="240" w:after="60"/>
      <w:ind w:left="1134" w:hanging="1134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qFormat/>
    <w:rsid w:val="00C66947"/>
    <w:pPr>
      <w:numPr>
        <w:ilvl w:val="6"/>
        <w:numId w:val="1"/>
      </w:numPr>
      <w:spacing w:before="240" w:after="60"/>
      <w:ind w:left="1418" w:hanging="1418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C66947"/>
    <w:pPr>
      <w:numPr>
        <w:ilvl w:val="7"/>
        <w:numId w:val="1"/>
      </w:numPr>
      <w:spacing w:before="240" w:after="60"/>
      <w:ind w:left="1560" w:hanging="15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qFormat/>
    <w:rsid w:val="00C66947"/>
    <w:pPr>
      <w:numPr>
        <w:ilvl w:val="8"/>
        <w:numId w:val="1"/>
      </w:numPr>
      <w:spacing w:before="240" w:after="60"/>
      <w:ind w:left="1560" w:hanging="1560"/>
      <w:outlineLvl w:val="8"/>
    </w:pPr>
    <w:rPr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66947"/>
    <w:rPr>
      <w:b/>
      <w:caps/>
      <w:kern w:val="28"/>
      <w:sz w:val="24"/>
    </w:rPr>
  </w:style>
  <w:style w:type="character" w:customStyle="1" w:styleId="Overskrift2Tegn">
    <w:name w:val="Overskrift 2 Tegn"/>
    <w:basedOn w:val="Standardskriftforavsnitt"/>
    <w:link w:val="Overskrift2"/>
    <w:rsid w:val="00C66947"/>
    <w:rPr>
      <w:b/>
      <w:sz w:val="24"/>
    </w:rPr>
  </w:style>
  <w:style w:type="character" w:customStyle="1" w:styleId="Overskrift3Tegn">
    <w:name w:val="Overskrift 3 Tegn"/>
    <w:basedOn w:val="Standardskriftforavsnitt"/>
    <w:link w:val="Overskrift3"/>
    <w:rsid w:val="00C66947"/>
    <w:rPr>
      <w:b/>
    </w:rPr>
  </w:style>
  <w:style w:type="character" w:customStyle="1" w:styleId="Overskrift4Tegn">
    <w:name w:val="Overskrift 4 Tegn"/>
    <w:basedOn w:val="Standardskriftforavsnitt"/>
    <w:link w:val="Overskrift4"/>
    <w:rsid w:val="00C66947"/>
  </w:style>
  <w:style w:type="character" w:customStyle="1" w:styleId="Overskrift5Tegn">
    <w:name w:val="Overskrift 5 Tegn"/>
    <w:basedOn w:val="Standardskriftforavsnitt"/>
    <w:link w:val="Overskrift5"/>
    <w:rsid w:val="00C66947"/>
  </w:style>
  <w:style w:type="character" w:customStyle="1" w:styleId="Overskrift6Tegn">
    <w:name w:val="Overskrift 6 Tegn"/>
    <w:basedOn w:val="Standardskriftforavsnitt"/>
    <w:link w:val="Overskrift6"/>
    <w:rsid w:val="00C66947"/>
    <w:rPr>
      <w:i/>
    </w:rPr>
  </w:style>
  <w:style w:type="character" w:customStyle="1" w:styleId="Overskrift7Tegn">
    <w:name w:val="Overskrift 7 Tegn"/>
    <w:basedOn w:val="Standardskriftforavsnitt"/>
    <w:link w:val="Overskrift7"/>
    <w:rsid w:val="00C66947"/>
  </w:style>
  <w:style w:type="character" w:customStyle="1" w:styleId="Overskrift8Tegn">
    <w:name w:val="Overskrift 8 Tegn"/>
    <w:basedOn w:val="Standardskriftforavsnitt"/>
    <w:link w:val="Overskrift8"/>
    <w:rsid w:val="00C66947"/>
    <w:rPr>
      <w:i/>
    </w:rPr>
  </w:style>
  <w:style w:type="character" w:customStyle="1" w:styleId="Overskrift9Tegn">
    <w:name w:val="Overskrift 9 Tegn"/>
    <w:basedOn w:val="Standardskriftforavsnitt"/>
    <w:link w:val="Overskrift9"/>
    <w:rsid w:val="00C66947"/>
    <w:rPr>
      <w:i/>
      <w:sz w:val="18"/>
    </w:rPr>
  </w:style>
  <w:style w:type="paragraph" w:styleId="Topptekst">
    <w:name w:val="header"/>
    <w:basedOn w:val="Normal"/>
    <w:link w:val="TopptekstTegn"/>
    <w:rsid w:val="00C66947"/>
    <w:pPr>
      <w:tabs>
        <w:tab w:val="center" w:pos="4536"/>
        <w:tab w:val="right" w:pos="9072"/>
      </w:tabs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C66947"/>
    <w:rPr>
      <w:sz w:val="18"/>
    </w:rPr>
  </w:style>
  <w:style w:type="paragraph" w:customStyle="1" w:styleId="Tekst">
    <w:name w:val="Tekst"/>
    <w:basedOn w:val="Normal"/>
    <w:next w:val="Normal"/>
    <w:rsid w:val="00C66947"/>
  </w:style>
  <w:style w:type="paragraph" w:styleId="Bunntekst">
    <w:name w:val="footer"/>
    <w:basedOn w:val="Normal"/>
    <w:link w:val="BunntekstTegn"/>
    <w:rsid w:val="00C669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66947"/>
  </w:style>
  <w:style w:type="character" w:styleId="Sidetall">
    <w:name w:val="page number"/>
    <w:basedOn w:val="Standardskriftforavsnitt"/>
    <w:rsid w:val="00C66947"/>
  </w:style>
  <w:style w:type="paragraph" w:styleId="INNH1">
    <w:name w:val="toc 1"/>
    <w:basedOn w:val="Normal"/>
    <w:next w:val="Normal"/>
    <w:semiHidden/>
    <w:rsid w:val="00C66947"/>
    <w:pPr>
      <w:tabs>
        <w:tab w:val="left" w:pos="284"/>
        <w:tab w:val="right" w:leader="dot" w:pos="9637"/>
      </w:tabs>
    </w:pPr>
    <w:rPr>
      <w:b/>
      <w:caps/>
    </w:rPr>
  </w:style>
  <w:style w:type="paragraph" w:styleId="INNH2">
    <w:name w:val="toc 2"/>
    <w:basedOn w:val="Normal"/>
    <w:next w:val="Normal"/>
    <w:semiHidden/>
    <w:rsid w:val="00C66947"/>
    <w:pPr>
      <w:tabs>
        <w:tab w:val="left" w:pos="709"/>
        <w:tab w:val="right" w:leader="dot" w:pos="9637"/>
      </w:tabs>
      <w:ind w:left="220"/>
    </w:pPr>
    <w:rPr>
      <w:b/>
    </w:rPr>
  </w:style>
  <w:style w:type="paragraph" w:styleId="INNH3">
    <w:name w:val="toc 3"/>
    <w:basedOn w:val="Normal"/>
    <w:next w:val="Normal"/>
    <w:semiHidden/>
    <w:rsid w:val="00C66947"/>
    <w:pPr>
      <w:tabs>
        <w:tab w:val="left" w:pos="1134"/>
        <w:tab w:val="right" w:leader="dot" w:pos="9637"/>
      </w:tabs>
      <w:ind w:left="440"/>
    </w:pPr>
    <w:rPr>
      <w:b/>
      <w:sz w:val="20"/>
    </w:rPr>
  </w:style>
  <w:style w:type="paragraph" w:styleId="INNH4">
    <w:name w:val="toc 4"/>
    <w:basedOn w:val="Normal"/>
    <w:next w:val="Normal"/>
    <w:semiHidden/>
    <w:rsid w:val="00C66947"/>
    <w:pPr>
      <w:tabs>
        <w:tab w:val="right" w:leader="dot" w:pos="9071"/>
        <w:tab w:val="right" w:leader="dot" w:pos="9637"/>
      </w:tabs>
      <w:ind w:left="660"/>
    </w:pPr>
    <w:rPr>
      <w:sz w:val="20"/>
    </w:rPr>
  </w:style>
  <w:style w:type="paragraph" w:styleId="INNH5">
    <w:name w:val="toc 5"/>
    <w:basedOn w:val="Normal"/>
    <w:next w:val="Normal"/>
    <w:semiHidden/>
    <w:rsid w:val="00C66947"/>
    <w:pPr>
      <w:tabs>
        <w:tab w:val="right" w:leader="dot" w:pos="9637"/>
      </w:tabs>
      <w:ind w:left="880"/>
    </w:pPr>
  </w:style>
  <w:style w:type="paragraph" w:styleId="INNH6">
    <w:name w:val="toc 6"/>
    <w:basedOn w:val="Normal"/>
    <w:next w:val="Normal"/>
    <w:semiHidden/>
    <w:rsid w:val="00C66947"/>
    <w:pPr>
      <w:tabs>
        <w:tab w:val="right" w:leader="dot" w:pos="9637"/>
      </w:tabs>
      <w:ind w:left="1100"/>
    </w:pPr>
  </w:style>
  <w:style w:type="paragraph" w:styleId="INNH7">
    <w:name w:val="toc 7"/>
    <w:basedOn w:val="Normal"/>
    <w:next w:val="Normal"/>
    <w:semiHidden/>
    <w:rsid w:val="00C66947"/>
    <w:pPr>
      <w:tabs>
        <w:tab w:val="right" w:leader="dot" w:pos="9637"/>
      </w:tabs>
      <w:ind w:left="1320"/>
    </w:pPr>
  </w:style>
  <w:style w:type="paragraph" w:styleId="INNH8">
    <w:name w:val="toc 8"/>
    <w:basedOn w:val="Normal"/>
    <w:next w:val="Normal"/>
    <w:semiHidden/>
    <w:rsid w:val="00C66947"/>
    <w:pPr>
      <w:tabs>
        <w:tab w:val="right" w:leader="dot" w:pos="9637"/>
      </w:tabs>
      <w:ind w:left="1540"/>
    </w:pPr>
  </w:style>
  <w:style w:type="paragraph" w:styleId="INNH9">
    <w:name w:val="toc 9"/>
    <w:basedOn w:val="Normal"/>
    <w:next w:val="Normal"/>
    <w:semiHidden/>
    <w:rsid w:val="00C66947"/>
    <w:pPr>
      <w:tabs>
        <w:tab w:val="right" w:leader="dot" w:pos="9637"/>
      </w:tabs>
      <w:ind w:left="1760"/>
    </w:pPr>
  </w:style>
  <w:style w:type="paragraph" w:styleId="Brdtekst">
    <w:name w:val="Body Text"/>
    <w:basedOn w:val="Normal"/>
    <w:link w:val="BrdtekstTegn"/>
    <w:rsid w:val="00C66947"/>
    <w:pPr>
      <w:spacing w:after="120"/>
    </w:pPr>
    <w:rPr>
      <w:rFonts w:ascii="Helvetica" w:hAnsi="Helvetica"/>
      <w:sz w:val="24"/>
    </w:rPr>
  </w:style>
  <w:style w:type="character" w:customStyle="1" w:styleId="BrdtekstTegn">
    <w:name w:val="Brødtekst Tegn"/>
    <w:basedOn w:val="Standardskriftforavsnitt"/>
    <w:link w:val="Brdtekst"/>
    <w:rsid w:val="00C66947"/>
    <w:rPr>
      <w:rFonts w:ascii="Helvetica" w:hAnsi="Helvetica"/>
      <w:sz w:val="24"/>
    </w:rPr>
  </w:style>
  <w:style w:type="paragraph" w:styleId="Brdtekstinnrykk">
    <w:name w:val="Body Text Indent"/>
    <w:basedOn w:val="Normal"/>
    <w:link w:val="BrdtekstinnrykkTegn"/>
    <w:rsid w:val="00C66947"/>
    <w:pPr>
      <w:spacing w:after="120"/>
      <w:ind w:left="360"/>
    </w:pPr>
    <w:rPr>
      <w:rFonts w:ascii="Helvetica" w:hAnsi="Helvetica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C66947"/>
    <w:rPr>
      <w:rFonts w:ascii="Helvetica" w:hAnsi="Helvetica"/>
      <w:sz w:val="24"/>
    </w:rPr>
  </w:style>
  <w:style w:type="paragraph" w:customStyle="1" w:styleId="TabellTekst">
    <w:name w:val="Tabell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styleId="Bildetekst">
    <w:name w:val="caption"/>
    <w:basedOn w:val="Normal"/>
    <w:next w:val="Normal"/>
    <w:qFormat/>
    <w:rsid w:val="00C66947"/>
    <w:pPr>
      <w:spacing w:before="120" w:after="120"/>
      <w:ind w:left="1962" w:right="1962" w:hanging="1962"/>
    </w:pPr>
    <w:rPr>
      <w:i/>
    </w:rPr>
  </w:style>
  <w:style w:type="paragraph" w:customStyle="1" w:styleId="FormelTekst">
    <w:name w:val="FormelTekst"/>
    <w:basedOn w:val="Normal"/>
    <w:next w:val="Normal"/>
    <w:rsid w:val="00C66947"/>
    <w:pPr>
      <w:tabs>
        <w:tab w:val="center" w:pos="4536"/>
        <w:tab w:val="right" w:pos="9639"/>
      </w:tabs>
    </w:pPr>
  </w:style>
  <w:style w:type="paragraph" w:customStyle="1" w:styleId="FigurTekst">
    <w:name w:val="FigurTekst"/>
    <w:basedOn w:val="Normal"/>
    <w:next w:val="Normal"/>
    <w:rsid w:val="00C66947"/>
    <w:pPr>
      <w:spacing w:before="120" w:after="120"/>
      <w:ind w:left="1962" w:right="1962" w:hanging="1962"/>
    </w:pPr>
    <w:rPr>
      <w:i/>
    </w:rPr>
  </w:style>
  <w:style w:type="paragraph" w:customStyle="1" w:styleId="Bokdel">
    <w:name w:val="Bokdel"/>
    <w:basedOn w:val="Topptekst"/>
    <w:rsid w:val="00C66947"/>
    <w:rPr>
      <w:position w:val="-26"/>
    </w:rPr>
  </w:style>
  <w:style w:type="paragraph" w:customStyle="1" w:styleId="Sikkerhetskrav">
    <w:name w:val="Sikkerhetskrav"/>
    <w:basedOn w:val="Normal"/>
    <w:rsid w:val="00C66947"/>
    <w:pPr>
      <w:ind w:hanging="567"/>
    </w:pPr>
  </w:style>
  <w:style w:type="paragraph" w:customStyle="1" w:styleId="Definisjonerlrestoff">
    <w:name w:val="Definisjonerlærestoff"/>
    <w:basedOn w:val="Normal"/>
    <w:rsid w:val="00C66947"/>
    <w:pPr>
      <w:framePr w:hSpace="142" w:wrap="notBeside" w:vAnchor="text" w:hAnchor="margin" w:y="1"/>
      <w:shd w:val="clear" w:color="auto" w:fill="C0C0C0"/>
    </w:pPr>
  </w:style>
  <w:style w:type="paragraph" w:customStyle="1" w:styleId="Kommentar">
    <w:name w:val="Kommentar"/>
    <w:basedOn w:val="Normal"/>
    <w:rsid w:val="00C66947"/>
    <w:rPr>
      <w:i/>
      <w:vanish/>
      <w:color w:val="0000FF"/>
    </w:rPr>
  </w:style>
  <w:style w:type="paragraph" w:styleId="Dokumentkart">
    <w:name w:val="Document Map"/>
    <w:basedOn w:val="Normal"/>
    <w:link w:val="DokumentkartTegn"/>
    <w:semiHidden/>
    <w:rsid w:val="00C66947"/>
    <w:pPr>
      <w:shd w:val="clear" w:color="auto" w:fill="000080"/>
    </w:pPr>
    <w:rPr>
      <w:rFonts w:ascii="Tahoma" w:hAnsi="Tahoma"/>
    </w:rPr>
  </w:style>
  <w:style w:type="character" w:customStyle="1" w:styleId="DokumentkartTegn">
    <w:name w:val="Dokumentkart Tegn"/>
    <w:basedOn w:val="Standardskriftforavsnitt"/>
    <w:link w:val="Dokumentkart"/>
    <w:semiHidden/>
    <w:rsid w:val="00C66947"/>
    <w:rPr>
      <w:rFonts w:ascii="Tahoma" w:hAnsi="Tahoma"/>
      <w:shd w:val="clear" w:color="auto" w:fill="000080"/>
    </w:rPr>
  </w:style>
  <w:style w:type="character" w:customStyle="1" w:styleId="Testprotokol">
    <w:name w:val="Testprotokol"/>
    <w:rsid w:val="00C66947"/>
    <w:rPr>
      <w:rFonts w:ascii="Arial" w:hAnsi="Arial"/>
      <w:noProof w:val="0"/>
      <w:sz w:val="22"/>
      <w:lang w:val="en-US"/>
    </w:rPr>
  </w:style>
  <w:style w:type="table" w:styleId="Tabellrutenett">
    <w:name w:val="Table Grid"/>
    <w:basedOn w:val="Vanligtabell"/>
    <w:rsid w:val="00C6694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verskrift">
    <w:name w:val="Testoverskrift"/>
    <w:basedOn w:val="Normal"/>
    <w:link w:val="TestoverskriftTegn"/>
    <w:rsid w:val="00C66947"/>
    <w:pPr>
      <w:spacing w:before="120" w:after="120"/>
    </w:pPr>
    <w:rPr>
      <w:i/>
    </w:rPr>
  </w:style>
  <w:style w:type="paragraph" w:styleId="Bobletekst">
    <w:name w:val="Balloon Text"/>
    <w:basedOn w:val="Normal"/>
    <w:link w:val="BobletekstTegn"/>
    <w:semiHidden/>
    <w:rsid w:val="00C669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C66947"/>
    <w:rPr>
      <w:rFonts w:ascii="Tahoma" w:hAnsi="Tahoma" w:cs="Tahoma"/>
      <w:sz w:val="16"/>
      <w:szCs w:val="16"/>
    </w:rPr>
  </w:style>
  <w:style w:type="paragraph" w:customStyle="1" w:styleId="Tittelfelt-2">
    <w:name w:val="Tittelfelt-2"/>
    <w:basedOn w:val="Normal"/>
    <w:next w:val="Normal"/>
    <w:autoRedefine/>
    <w:rsid w:val="00C66947"/>
    <w:pPr>
      <w:spacing w:before="20" w:after="20"/>
      <w:contextualSpacing/>
    </w:pPr>
    <w:rPr>
      <w:sz w:val="18"/>
    </w:rPr>
  </w:style>
  <w:style w:type="paragraph" w:customStyle="1" w:styleId="Tittelfelt-1">
    <w:name w:val="Tittelfelt-1"/>
    <w:basedOn w:val="Normal"/>
    <w:next w:val="Normal"/>
    <w:autoRedefine/>
    <w:rsid w:val="00C66947"/>
    <w:pPr>
      <w:spacing w:before="40" w:after="20"/>
    </w:pPr>
    <w:rPr>
      <w:rFonts w:ascii="Times New Roman" w:hAnsi="Times New Roman"/>
      <w:sz w:val="16"/>
      <w:szCs w:val="16"/>
    </w:rPr>
  </w:style>
  <w:style w:type="paragraph" w:customStyle="1" w:styleId="Tittelfelt-3">
    <w:name w:val="Tittelfelt-3"/>
    <w:basedOn w:val="Normal"/>
    <w:autoRedefine/>
    <w:rsid w:val="00C66947"/>
    <w:pPr>
      <w:spacing w:before="40" w:after="40"/>
      <w:contextualSpacing/>
    </w:pPr>
    <w:rPr>
      <w:rFonts w:ascii="Times New Roman" w:hAnsi="Times New Roman"/>
      <w:b/>
      <w:sz w:val="28"/>
      <w:szCs w:val="28"/>
    </w:rPr>
  </w:style>
  <w:style w:type="paragraph" w:customStyle="1" w:styleId="Tittelfelt-4">
    <w:name w:val="Tittelfelt-4"/>
    <w:basedOn w:val="Tittelfelt-2"/>
    <w:autoRedefine/>
    <w:rsid w:val="00C66947"/>
    <w:pPr>
      <w:spacing w:before="120" w:after="0"/>
      <w:jc w:val="center"/>
    </w:pPr>
    <w:rPr>
      <w:b/>
      <w:bCs/>
      <w:caps/>
      <w:sz w:val="28"/>
      <w:szCs w:val="28"/>
    </w:rPr>
  </w:style>
  <w:style w:type="paragraph" w:customStyle="1" w:styleId="Forside-1">
    <w:name w:val="Forside-1"/>
    <w:basedOn w:val="Normal"/>
    <w:autoRedefine/>
    <w:rsid w:val="00C66947"/>
    <w:pPr>
      <w:jc w:val="center"/>
    </w:pPr>
    <w:rPr>
      <w:rFonts w:ascii="Times New Roman" w:hAnsi="Times New Roman"/>
      <w:b/>
      <w:caps/>
      <w:sz w:val="40"/>
      <w:szCs w:val="40"/>
    </w:rPr>
  </w:style>
  <w:style w:type="paragraph" w:customStyle="1" w:styleId="Forside-2">
    <w:name w:val="Forside-2"/>
    <w:basedOn w:val="Forside-1"/>
    <w:autoRedefine/>
    <w:rsid w:val="00C66947"/>
    <w:rPr>
      <w:caps w:val="0"/>
    </w:rPr>
  </w:style>
  <w:style w:type="paragraph" w:styleId="Revisjon">
    <w:name w:val="Revision"/>
    <w:hidden/>
    <w:uiPriority w:val="99"/>
    <w:semiHidden/>
    <w:rsid w:val="00C66947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C66947"/>
    <w:pPr>
      <w:ind w:left="720"/>
      <w:contextualSpacing/>
    </w:pPr>
  </w:style>
  <w:style w:type="paragraph" w:customStyle="1" w:styleId="Prveprotokoll1">
    <w:name w:val="Prøveprotokoll 1"/>
    <w:basedOn w:val="Testoverskrift"/>
    <w:link w:val="Prveprotokoll1Tegn"/>
    <w:qFormat/>
    <w:rsid w:val="00C66947"/>
    <w:pPr>
      <w:numPr>
        <w:numId w:val="27"/>
      </w:numPr>
      <w:tabs>
        <w:tab w:val="left" w:pos="284"/>
        <w:tab w:val="left" w:pos="851"/>
        <w:tab w:val="left" w:pos="1134"/>
      </w:tabs>
    </w:pPr>
  </w:style>
  <w:style w:type="paragraph" w:customStyle="1" w:styleId="Prveprotokoll2">
    <w:name w:val="Prøveprotokoll 2"/>
    <w:basedOn w:val="Listeavsnitt"/>
    <w:link w:val="Prveprotokoll2Tegn"/>
    <w:qFormat/>
    <w:rsid w:val="00C66947"/>
    <w:pPr>
      <w:numPr>
        <w:ilvl w:val="1"/>
        <w:numId w:val="27"/>
      </w:numPr>
      <w:tabs>
        <w:tab w:val="left" w:pos="284"/>
        <w:tab w:val="left" w:pos="851"/>
        <w:tab w:val="left" w:pos="1134"/>
      </w:tabs>
      <w:spacing w:before="60" w:after="60"/>
    </w:pPr>
  </w:style>
  <w:style w:type="character" w:customStyle="1" w:styleId="TestoverskriftTegn">
    <w:name w:val="Testoverskrift Tegn"/>
    <w:basedOn w:val="Standardskriftforavsnitt"/>
    <w:link w:val="Testoverskrift"/>
    <w:rsid w:val="00C66947"/>
    <w:rPr>
      <w:i/>
    </w:rPr>
  </w:style>
  <w:style w:type="character" w:customStyle="1" w:styleId="Prveprotokoll1Tegn">
    <w:name w:val="Prøveprotokoll 1 Tegn"/>
    <w:basedOn w:val="TestoverskriftTegn"/>
    <w:link w:val="Prveprotokoll1"/>
    <w:rsid w:val="00C66947"/>
    <w:rPr>
      <w:i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C66947"/>
  </w:style>
  <w:style w:type="character" w:customStyle="1" w:styleId="Prveprotokoll2Tegn">
    <w:name w:val="Prøveprotokoll 2 Tegn"/>
    <w:basedOn w:val="ListeavsnittTegn"/>
    <w:link w:val="Prveprotokoll2"/>
    <w:rsid w:val="00C66947"/>
  </w:style>
  <w:style w:type="character" w:customStyle="1" w:styleId="mw-headline">
    <w:name w:val="mw-headline"/>
    <w:basedOn w:val="Standardskriftforavsnitt"/>
    <w:rsid w:val="00C66947"/>
  </w:style>
  <w:style w:type="character" w:styleId="Plassholdertekst">
    <w:name w:val="Placeholder Text"/>
    <w:basedOn w:val="Standardskriftforavsnitt"/>
    <w:uiPriority w:val="99"/>
    <w:semiHidden/>
    <w:rsid w:val="00C66947"/>
    <w:rPr>
      <w:color w:val="808080"/>
    </w:rPr>
  </w:style>
  <w:style w:type="character" w:styleId="Hyperkobling">
    <w:name w:val="Hyperlink"/>
    <w:basedOn w:val="Standardskriftforavsnitt"/>
    <w:rsid w:val="00C6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8CC52006874E99A198EB2C0395DE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8C976-C38F-40D7-94F5-6F56BBAA7C6F}"/>
      </w:docPartPr>
      <w:docPartBody>
        <w:p w:rsidR="004F409A" w:rsidRDefault="00651C58" w:rsidP="00651C58">
          <w:pPr>
            <w:pStyle w:val="1F8CC52006874E99A198EB2C0395DEC0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43A519B1AB4FAB86057B22EF0022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B4344-277C-4EBB-9ADC-1A17249132E9}"/>
      </w:docPartPr>
      <w:docPartBody>
        <w:p w:rsidR="004F409A" w:rsidRDefault="00651C58" w:rsidP="00651C58">
          <w:pPr>
            <w:pStyle w:val="4743A519B1AB4FAB86057B22EF00223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9B7729C88E420E9C7863FF88E2A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BEB3BA-C800-4AF1-8C31-4AA503A4DC45}"/>
      </w:docPartPr>
      <w:docPartBody>
        <w:p w:rsidR="004F409A" w:rsidRDefault="00651C58" w:rsidP="00651C58">
          <w:pPr>
            <w:pStyle w:val="029B7729C88E420E9C7863FF88E2A49D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C9C6B7299F04F158A3B9804AF03EB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77966C-A4EE-4DA6-B0AD-473314A7604D}"/>
      </w:docPartPr>
      <w:docPartBody>
        <w:p w:rsidR="004F409A" w:rsidRDefault="00651C58" w:rsidP="00651C58">
          <w:pPr>
            <w:pStyle w:val="4C9C6B7299F04F158A3B9804AF03EB0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2BD3F7E3E6D47DCB83841D123642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C1C35-47BE-4BC2-AD62-E427603EEB31}"/>
      </w:docPartPr>
      <w:docPartBody>
        <w:p w:rsidR="004F409A" w:rsidRDefault="00651C58" w:rsidP="00651C58">
          <w:pPr>
            <w:pStyle w:val="92BD3F7E3E6D47DCB83841D123642146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4FDB334AAE4FEFA9846B64EA2E4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56B0F-5C25-40FA-A1ED-56928385C6A4}"/>
      </w:docPartPr>
      <w:docPartBody>
        <w:p w:rsidR="004F409A" w:rsidRDefault="00651C58" w:rsidP="00651C58">
          <w:pPr>
            <w:pStyle w:val="004FDB334AAE4FEFA9846B64EA2E4A8C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104982B7642498EA85763A68EFD0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C53E68-2A38-4050-8B70-9BFBD916E892}"/>
      </w:docPartPr>
      <w:docPartBody>
        <w:p w:rsidR="007F12E0" w:rsidRDefault="004F409A" w:rsidP="004F409A">
          <w:pPr>
            <w:pStyle w:val="6104982B7642498EA85763A68EFD0D8E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0C125AFCFE4C4AA42856A4BE3C08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BBDAFD-011F-4E63-9F23-7555E4098FE0}"/>
      </w:docPartPr>
      <w:docPartBody>
        <w:p w:rsidR="007F12E0" w:rsidRDefault="004F409A" w:rsidP="004F409A">
          <w:pPr>
            <w:pStyle w:val="D50C125AFCFE4C4AA42856A4BE3C0814"/>
          </w:pPr>
          <w:r w:rsidRPr="003B285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A3"/>
    <w:rsid w:val="000D2DC7"/>
    <w:rsid w:val="00424AF7"/>
    <w:rsid w:val="004B2FA3"/>
    <w:rsid w:val="004F409A"/>
    <w:rsid w:val="00651C58"/>
    <w:rsid w:val="007F12E0"/>
    <w:rsid w:val="00B331F4"/>
    <w:rsid w:val="00C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409A"/>
    <w:rPr>
      <w:color w:val="808080"/>
    </w:rPr>
  </w:style>
  <w:style w:type="paragraph" w:customStyle="1" w:styleId="E5EEED7E0892404985A04FA9457C4AA4">
    <w:name w:val="E5EEED7E0892404985A04FA9457C4AA4"/>
    <w:rsid w:val="004B2FA3"/>
  </w:style>
  <w:style w:type="paragraph" w:customStyle="1" w:styleId="14714E475A7849C98327A71A9F59A705">
    <w:name w:val="14714E475A7849C98327A71A9F59A705"/>
    <w:rsid w:val="004B2FA3"/>
  </w:style>
  <w:style w:type="paragraph" w:customStyle="1" w:styleId="B36ABC2AF0E34D27A5FCEC3849DA4CFE">
    <w:name w:val="B36ABC2AF0E34D27A5FCEC3849DA4CFE"/>
    <w:rsid w:val="004B2FA3"/>
  </w:style>
  <w:style w:type="paragraph" w:customStyle="1" w:styleId="BD55D721B99A4494818EBBD394C1CFF3">
    <w:name w:val="BD55D721B99A4494818EBBD394C1CFF3"/>
    <w:rsid w:val="004B2FA3"/>
  </w:style>
  <w:style w:type="paragraph" w:customStyle="1" w:styleId="7D498693F19943B99011FA1E8C1E550E">
    <w:name w:val="7D498693F19943B99011FA1E8C1E550E"/>
    <w:rsid w:val="004B2FA3"/>
  </w:style>
  <w:style w:type="paragraph" w:customStyle="1" w:styleId="92CB8C719FEC4A959308C61B4AB2FC0C">
    <w:name w:val="92CB8C719FEC4A959308C61B4AB2FC0C"/>
    <w:rsid w:val="004B2FA3"/>
  </w:style>
  <w:style w:type="paragraph" w:customStyle="1" w:styleId="B1DAFBC5D6274F0D92D825869A4CE2D9">
    <w:name w:val="B1DAFBC5D6274F0D92D825869A4CE2D9"/>
    <w:rsid w:val="004B2FA3"/>
  </w:style>
  <w:style w:type="paragraph" w:customStyle="1" w:styleId="D221431B467F4A61A2AD68F8613F6AFF">
    <w:name w:val="D221431B467F4A61A2AD68F8613F6AFF"/>
    <w:rsid w:val="004B2FA3"/>
  </w:style>
  <w:style w:type="paragraph" w:customStyle="1" w:styleId="85576C4CB85F4EAB9F37D5788BFF120A">
    <w:name w:val="85576C4CB85F4EAB9F37D5788BFF120A"/>
    <w:rsid w:val="004B2FA3"/>
  </w:style>
  <w:style w:type="paragraph" w:customStyle="1" w:styleId="1F8CC52006874E99A198EB2C0395DEC0">
    <w:name w:val="1F8CC52006874E99A198EB2C0395DEC0"/>
    <w:rsid w:val="00651C58"/>
  </w:style>
  <w:style w:type="paragraph" w:customStyle="1" w:styleId="4743A519B1AB4FAB86057B22EF00223C">
    <w:name w:val="4743A519B1AB4FAB86057B22EF00223C"/>
    <w:rsid w:val="00651C58"/>
  </w:style>
  <w:style w:type="paragraph" w:customStyle="1" w:styleId="029B7729C88E420E9C7863FF88E2A49D">
    <w:name w:val="029B7729C88E420E9C7863FF88E2A49D"/>
    <w:rsid w:val="00651C58"/>
  </w:style>
  <w:style w:type="paragraph" w:customStyle="1" w:styleId="4C9C6B7299F04F158A3B9804AF03EB0E">
    <w:name w:val="4C9C6B7299F04F158A3B9804AF03EB0E"/>
    <w:rsid w:val="00651C58"/>
  </w:style>
  <w:style w:type="paragraph" w:customStyle="1" w:styleId="92BD3F7E3E6D47DCB83841D123642146">
    <w:name w:val="92BD3F7E3E6D47DCB83841D123642146"/>
    <w:rsid w:val="00651C58"/>
  </w:style>
  <w:style w:type="paragraph" w:customStyle="1" w:styleId="004FDB334AAE4FEFA9846B64EA2E4A8C">
    <w:name w:val="004FDB334AAE4FEFA9846B64EA2E4A8C"/>
    <w:rsid w:val="00651C58"/>
  </w:style>
  <w:style w:type="paragraph" w:customStyle="1" w:styleId="6104982B7642498EA85763A68EFD0D8E">
    <w:name w:val="6104982B7642498EA85763A68EFD0D8E"/>
    <w:rsid w:val="004F409A"/>
  </w:style>
  <w:style w:type="paragraph" w:customStyle="1" w:styleId="D50C125AFCFE4C4AA42856A4BE3C0814">
    <w:name w:val="D50C125AFCFE4C4AA42856A4BE3C0814"/>
    <w:rsid w:val="004F40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F409A"/>
    <w:rPr>
      <w:color w:val="808080"/>
    </w:rPr>
  </w:style>
  <w:style w:type="paragraph" w:customStyle="1" w:styleId="E5EEED7E0892404985A04FA9457C4AA4">
    <w:name w:val="E5EEED7E0892404985A04FA9457C4AA4"/>
    <w:rsid w:val="004B2FA3"/>
  </w:style>
  <w:style w:type="paragraph" w:customStyle="1" w:styleId="14714E475A7849C98327A71A9F59A705">
    <w:name w:val="14714E475A7849C98327A71A9F59A705"/>
    <w:rsid w:val="004B2FA3"/>
  </w:style>
  <w:style w:type="paragraph" w:customStyle="1" w:styleId="B36ABC2AF0E34D27A5FCEC3849DA4CFE">
    <w:name w:val="B36ABC2AF0E34D27A5FCEC3849DA4CFE"/>
    <w:rsid w:val="004B2FA3"/>
  </w:style>
  <w:style w:type="paragraph" w:customStyle="1" w:styleId="BD55D721B99A4494818EBBD394C1CFF3">
    <w:name w:val="BD55D721B99A4494818EBBD394C1CFF3"/>
    <w:rsid w:val="004B2FA3"/>
  </w:style>
  <w:style w:type="paragraph" w:customStyle="1" w:styleId="7D498693F19943B99011FA1E8C1E550E">
    <w:name w:val="7D498693F19943B99011FA1E8C1E550E"/>
    <w:rsid w:val="004B2FA3"/>
  </w:style>
  <w:style w:type="paragraph" w:customStyle="1" w:styleId="92CB8C719FEC4A959308C61B4AB2FC0C">
    <w:name w:val="92CB8C719FEC4A959308C61B4AB2FC0C"/>
    <w:rsid w:val="004B2FA3"/>
  </w:style>
  <w:style w:type="paragraph" w:customStyle="1" w:styleId="B1DAFBC5D6274F0D92D825869A4CE2D9">
    <w:name w:val="B1DAFBC5D6274F0D92D825869A4CE2D9"/>
    <w:rsid w:val="004B2FA3"/>
  </w:style>
  <w:style w:type="paragraph" w:customStyle="1" w:styleId="D221431B467F4A61A2AD68F8613F6AFF">
    <w:name w:val="D221431B467F4A61A2AD68F8613F6AFF"/>
    <w:rsid w:val="004B2FA3"/>
  </w:style>
  <w:style w:type="paragraph" w:customStyle="1" w:styleId="85576C4CB85F4EAB9F37D5788BFF120A">
    <w:name w:val="85576C4CB85F4EAB9F37D5788BFF120A"/>
    <w:rsid w:val="004B2FA3"/>
  </w:style>
  <w:style w:type="paragraph" w:customStyle="1" w:styleId="1F8CC52006874E99A198EB2C0395DEC0">
    <w:name w:val="1F8CC52006874E99A198EB2C0395DEC0"/>
    <w:rsid w:val="00651C58"/>
  </w:style>
  <w:style w:type="paragraph" w:customStyle="1" w:styleId="4743A519B1AB4FAB86057B22EF00223C">
    <w:name w:val="4743A519B1AB4FAB86057B22EF00223C"/>
    <w:rsid w:val="00651C58"/>
  </w:style>
  <w:style w:type="paragraph" w:customStyle="1" w:styleId="029B7729C88E420E9C7863FF88E2A49D">
    <w:name w:val="029B7729C88E420E9C7863FF88E2A49D"/>
    <w:rsid w:val="00651C58"/>
  </w:style>
  <w:style w:type="paragraph" w:customStyle="1" w:styleId="4C9C6B7299F04F158A3B9804AF03EB0E">
    <w:name w:val="4C9C6B7299F04F158A3B9804AF03EB0E"/>
    <w:rsid w:val="00651C58"/>
  </w:style>
  <w:style w:type="paragraph" w:customStyle="1" w:styleId="92BD3F7E3E6D47DCB83841D123642146">
    <w:name w:val="92BD3F7E3E6D47DCB83841D123642146"/>
    <w:rsid w:val="00651C58"/>
  </w:style>
  <w:style w:type="paragraph" w:customStyle="1" w:styleId="004FDB334AAE4FEFA9846B64EA2E4A8C">
    <w:name w:val="004FDB334AAE4FEFA9846B64EA2E4A8C"/>
    <w:rsid w:val="00651C58"/>
  </w:style>
  <w:style w:type="paragraph" w:customStyle="1" w:styleId="6104982B7642498EA85763A68EFD0D8E">
    <w:name w:val="6104982B7642498EA85763A68EFD0D8E"/>
    <w:rsid w:val="004F409A"/>
  </w:style>
  <w:style w:type="paragraph" w:customStyle="1" w:styleId="D50C125AFCFE4C4AA42856A4BE3C0814">
    <w:name w:val="D50C125AFCFE4C4AA42856A4BE3C0814"/>
    <w:rsid w:val="004F40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2560</Words>
  <Characters>13569</Characters>
  <Application>Microsoft Office Word</Application>
  <DocSecurity>4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 Solli</dc:creator>
  <cp:lastModifiedBy>Safiye Emilie Dursun Jetlund</cp:lastModifiedBy>
  <cp:revision>2</cp:revision>
  <dcterms:created xsi:type="dcterms:W3CDTF">2018-02-05T12:16:00Z</dcterms:created>
  <dcterms:modified xsi:type="dcterms:W3CDTF">2018-02-05T12:16:00Z</dcterms:modified>
</cp:coreProperties>
</file>